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2A3" w:rsidRPr="003A2B7E" w:rsidRDefault="006072A3" w:rsidP="006072A3">
      <w:pPr>
        <w:jc w:val="center"/>
        <w:rPr>
          <w:rFonts w:ascii="Arial" w:hAnsi="Arial" w:cs="Arial"/>
          <w:b/>
          <w:sz w:val="48"/>
          <w:szCs w:val="48"/>
        </w:rPr>
      </w:pPr>
      <w:r w:rsidRPr="003A2B7E">
        <w:rPr>
          <w:rFonts w:ascii="Arial" w:hAnsi="Arial" w:cs="Arial"/>
          <w:b/>
          <w:sz w:val="48"/>
          <w:szCs w:val="48"/>
        </w:rPr>
        <w:t>PHILIPPIANS</w:t>
      </w:r>
    </w:p>
    <w:p w:rsidR="006072A3" w:rsidRDefault="006072A3" w:rsidP="006072A3">
      <w:pPr>
        <w:jc w:val="center"/>
        <w:rPr>
          <w:rFonts w:ascii="Arial" w:hAnsi="Arial" w:cs="Arial"/>
          <w:sz w:val="36"/>
          <w:szCs w:val="36"/>
        </w:rPr>
      </w:pPr>
      <w:r>
        <w:rPr>
          <w:rFonts w:ascii="Arial" w:hAnsi="Arial" w:cs="Arial"/>
          <w:sz w:val="36"/>
          <w:szCs w:val="36"/>
        </w:rPr>
        <w:t>Leader Notes - 3:1-11</w:t>
      </w:r>
    </w:p>
    <w:p w:rsidR="006072A3" w:rsidRDefault="006072A3" w:rsidP="006072A3">
      <w:pPr>
        <w:rPr>
          <w:rFonts w:ascii="Arial" w:hAnsi="Arial" w:cs="Arial"/>
          <w:sz w:val="36"/>
          <w:szCs w:val="36"/>
        </w:rPr>
      </w:pPr>
    </w:p>
    <w:p w:rsidR="007C7281" w:rsidRDefault="007C7281" w:rsidP="007C7281">
      <w:pPr>
        <w:pStyle w:val="ListParagraph"/>
        <w:numPr>
          <w:ilvl w:val="0"/>
          <w:numId w:val="1"/>
        </w:numPr>
        <w:rPr>
          <w:rFonts w:ascii="Arial" w:hAnsi="Arial" w:cs="Arial"/>
        </w:rPr>
      </w:pPr>
      <w:r w:rsidRPr="003C0872">
        <w:rPr>
          <w:rFonts w:ascii="Arial" w:hAnsi="Arial" w:cs="Arial"/>
        </w:rPr>
        <w:t>3:1 – “Write…again.” What is the value of repetition?</w:t>
      </w:r>
    </w:p>
    <w:p w:rsidR="007C7281" w:rsidRDefault="007C7281" w:rsidP="007C7281">
      <w:pPr>
        <w:pStyle w:val="ListParagraph"/>
        <w:rPr>
          <w:rFonts w:ascii="Arial" w:hAnsi="Arial" w:cs="Arial"/>
        </w:rPr>
      </w:pPr>
    </w:p>
    <w:p w:rsidR="007C7281" w:rsidRPr="007C7281" w:rsidRDefault="007C7281" w:rsidP="007C7281">
      <w:pPr>
        <w:rPr>
          <w:rFonts w:ascii="Arial" w:hAnsi="Arial" w:cs="Arial"/>
          <w:b/>
          <w:color w:val="FF0000"/>
        </w:rPr>
      </w:pPr>
      <w:r w:rsidRPr="007C7281">
        <w:rPr>
          <w:rFonts w:ascii="Arial" w:hAnsi="Arial" w:cs="Arial"/>
          <w:b/>
          <w:color w:val="FF0000"/>
        </w:rPr>
        <w:t>Paul is saying, “</w:t>
      </w:r>
      <w:proofErr w:type="gramStart"/>
      <w:r w:rsidRPr="007C7281">
        <w:rPr>
          <w:rFonts w:ascii="Arial" w:hAnsi="Arial" w:cs="Arial"/>
          <w:b/>
          <w:color w:val="FF0000"/>
        </w:rPr>
        <w:t>it</w:t>
      </w:r>
      <w:proofErr w:type="gramEnd"/>
      <w:r w:rsidRPr="007C7281">
        <w:rPr>
          <w:rFonts w:ascii="Arial" w:hAnsi="Arial" w:cs="Arial"/>
          <w:b/>
          <w:color w:val="FF0000"/>
        </w:rPr>
        <w:t xml:space="preserve"> is not annoying to me,” or, “I am not reluctant to write to you the same </w:t>
      </w:r>
      <w:r w:rsidR="00EE2FBA">
        <w:rPr>
          <w:rFonts w:ascii="Arial" w:hAnsi="Arial" w:cs="Arial"/>
          <w:b/>
          <w:color w:val="FF0000"/>
        </w:rPr>
        <w:t>message</w:t>
      </w:r>
      <w:r w:rsidRPr="007C7281">
        <w:rPr>
          <w:rFonts w:ascii="Arial" w:hAnsi="Arial" w:cs="Arial"/>
          <w:b/>
          <w:color w:val="FF0000"/>
        </w:rPr>
        <w:t xml:space="preserve">.” Why not? Because it has the tendency to confirm them in the truth, to make them firm in the faith, so that they would be less apt to fall.  </w:t>
      </w:r>
    </w:p>
    <w:p w:rsidR="007C7281" w:rsidRPr="007C7281" w:rsidRDefault="007C7281" w:rsidP="007C7281">
      <w:pPr>
        <w:rPr>
          <w:b/>
          <w:color w:val="FF0000"/>
        </w:rPr>
      </w:pPr>
    </w:p>
    <w:p w:rsidR="007C7281" w:rsidRPr="007C7281" w:rsidRDefault="007C7281" w:rsidP="007C7281">
      <w:pPr>
        <w:rPr>
          <w:rFonts w:ascii="Arial" w:hAnsi="Arial" w:cs="Arial"/>
          <w:b/>
          <w:color w:val="FF0000"/>
        </w:rPr>
      </w:pPr>
      <w:r w:rsidRPr="007C7281">
        <w:rPr>
          <w:rFonts w:ascii="Arial" w:hAnsi="Arial" w:cs="Arial"/>
          <w:b/>
          <w:color w:val="FF0000"/>
        </w:rPr>
        <w:t>Throughout the OT, God continually warned Israel about forgetting His Word and admonished them to remember it.  Reminders of the truth provide safety against the constant assault of falsehood.</w:t>
      </w:r>
    </w:p>
    <w:p w:rsidR="007C7281" w:rsidRDefault="007C7281" w:rsidP="007C7281">
      <w:pPr>
        <w:pStyle w:val="ListParagraph"/>
        <w:rPr>
          <w:rFonts w:ascii="Arial" w:hAnsi="Arial" w:cs="Arial"/>
        </w:rPr>
      </w:pPr>
    </w:p>
    <w:p w:rsidR="007C7281" w:rsidRDefault="007C7281" w:rsidP="007C7281">
      <w:pPr>
        <w:pStyle w:val="ListParagraph"/>
        <w:numPr>
          <w:ilvl w:val="0"/>
          <w:numId w:val="1"/>
        </w:numPr>
        <w:rPr>
          <w:rFonts w:ascii="Arial" w:hAnsi="Arial" w:cs="Arial"/>
        </w:rPr>
      </w:pPr>
      <w:r>
        <w:rPr>
          <w:rFonts w:ascii="Arial" w:hAnsi="Arial" w:cs="Arial"/>
        </w:rPr>
        <w:t xml:space="preserve">3:2 </w:t>
      </w:r>
      <w:proofErr w:type="gramStart"/>
      <w:r>
        <w:rPr>
          <w:rFonts w:ascii="Arial" w:hAnsi="Arial" w:cs="Arial"/>
        </w:rPr>
        <w:t>With</w:t>
      </w:r>
      <w:proofErr w:type="gramEnd"/>
      <w:r>
        <w:rPr>
          <w:rFonts w:ascii="Arial" w:hAnsi="Arial" w:cs="Arial"/>
        </w:rPr>
        <w:t xml:space="preserve"> a three-fold “watch out” Paul warns against the threat to the Philippians’ spiritual safety.  He uses the teaching style of repeating something</w:t>
      </w:r>
      <w:r w:rsidR="00EE2FBA">
        <w:rPr>
          <w:rFonts w:ascii="Arial" w:hAnsi="Arial" w:cs="Arial"/>
        </w:rPr>
        <w:t>,</w:t>
      </w:r>
      <w:r>
        <w:rPr>
          <w:rFonts w:ascii="Arial" w:hAnsi="Arial" w:cs="Arial"/>
        </w:rPr>
        <w:t xml:space="preserve"> he hopes to impress upon his readers</w:t>
      </w:r>
    </w:p>
    <w:p w:rsidR="007C7281" w:rsidRDefault="007C7281" w:rsidP="007C7281">
      <w:pPr>
        <w:pStyle w:val="ListParagraph"/>
        <w:rPr>
          <w:rFonts w:ascii="Arial" w:hAnsi="Arial" w:cs="Arial"/>
        </w:rPr>
      </w:pPr>
    </w:p>
    <w:p w:rsidR="007C7281" w:rsidRPr="007C7281" w:rsidRDefault="007C7281" w:rsidP="007C7281">
      <w:pPr>
        <w:ind w:left="720"/>
        <w:rPr>
          <w:rFonts w:ascii="Arial" w:hAnsi="Arial" w:cs="Arial"/>
        </w:rPr>
      </w:pPr>
      <w:r w:rsidRPr="007C7281">
        <w:rPr>
          <w:rFonts w:ascii="Arial" w:hAnsi="Arial" w:cs="Arial"/>
        </w:rPr>
        <w:t xml:space="preserve">All three of these warnings refer to the same enemies, who are commonly called </w:t>
      </w:r>
      <w:proofErr w:type="spellStart"/>
      <w:r w:rsidRPr="007C7281">
        <w:rPr>
          <w:rFonts w:ascii="Arial" w:hAnsi="Arial" w:cs="Arial"/>
        </w:rPr>
        <w:t>Judaizers</w:t>
      </w:r>
      <w:proofErr w:type="spellEnd"/>
      <w:r w:rsidRPr="007C7281">
        <w:rPr>
          <w:rFonts w:ascii="Arial" w:hAnsi="Arial" w:cs="Arial"/>
        </w:rPr>
        <w:t xml:space="preserve">. </w:t>
      </w:r>
      <w:proofErr w:type="spellStart"/>
      <w:r w:rsidRPr="007C7281">
        <w:rPr>
          <w:rFonts w:ascii="Arial" w:hAnsi="Arial" w:cs="Arial"/>
        </w:rPr>
        <w:t>Judaizers</w:t>
      </w:r>
      <w:proofErr w:type="spellEnd"/>
      <w:r w:rsidRPr="007C7281">
        <w:rPr>
          <w:rFonts w:ascii="Arial" w:hAnsi="Arial" w:cs="Arial"/>
        </w:rPr>
        <w:t xml:space="preserve"> were Jews or Gentile converts to Christianity who claimed to believe in Jesus as their Savior, but they also taught that in addition to believing in Jesus, it was necessary to keep certain ceremonial laws that God had given to the OT Israelites.  Why you suppose Paul spoke so strongly?</w:t>
      </w:r>
    </w:p>
    <w:p w:rsidR="007C7281" w:rsidRDefault="007C7281" w:rsidP="007C7281">
      <w:pPr>
        <w:pStyle w:val="ListParagraph"/>
        <w:tabs>
          <w:tab w:val="left" w:pos="3550"/>
        </w:tabs>
        <w:ind w:left="1440"/>
        <w:rPr>
          <w:rFonts w:ascii="Arial" w:hAnsi="Arial" w:cs="Arial"/>
        </w:rPr>
      </w:pPr>
      <w:r>
        <w:rPr>
          <w:rFonts w:ascii="Arial" w:hAnsi="Arial" w:cs="Arial"/>
        </w:rPr>
        <w:tab/>
      </w:r>
    </w:p>
    <w:p w:rsidR="007C7281" w:rsidRPr="007C7281" w:rsidRDefault="007C7281" w:rsidP="007C7281">
      <w:pPr>
        <w:rPr>
          <w:rFonts w:ascii="Arial" w:hAnsi="Arial" w:cs="Arial"/>
          <w:b/>
          <w:color w:val="FF0000"/>
        </w:rPr>
      </w:pPr>
      <w:r w:rsidRPr="007C7281">
        <w:rPr>
          <w:rFonts w:ascii="Arial" w:hAnsi="Arial" w:cs="Arial"/>
          <w:b/>
          <w:color w:val="FF0000"/>
        </w:rPr>
        <w:t>The Philippian congregation was a fine congregation, but danger was threatening.  Perhaps fresh news concerning the activity of certain false teachers in their area had just reached the apostle.  At any rate he used very forceful and vigorous language here to condemn them.  There is a vehemence here which is uncharacteristic of the rest of this primarily cheerful epistle.  This does not surprise us.  Paul always became excited when the gospel was at stake.  This shows his deep love and concern for the souls of the believers whose spiritual needs he served.</w:t>
      </w:r>
    </w:p>
    <w:p w:rsidR="007C7281" w:rsidRDefault="007C7281" w:rsidP="007C7281">
      <w:pPr>
        <w:pStyle w:val="ListParagraph"/>
        <w:rPr>
          <w:rFonts w:ascii="Arial" w:hAnsi="Arial" w:cs="Arial"/>
        </w:rPr>
      </w:pPr>
    </w:p>
    <w:p w:rsidR="007C7281" w:rsidRDefault="007C7281" w:rsidP="007C7281">
      <w:pPr>
        <w:pStyle w:val="ListParagraph"/>
        <w:numPr>
          <w:ilvl w:val="0"/>
          <w:numId w:val="2"/>
        </w:numPr>
        <w:rPr>
          <w:rFonts w:ascii="Arial" w:hAnsi="Arial" w:cs="Arial"/>
        </w:rPr>
      </w:pPr>
      <w:r>
        <w:rPr>
          <w:rFonts w:ascii="Arial" w:hAnsi="Arial" w:cs="Arial"/>
        </w:rPr>
        <w:t>“</w:t>
      </w:r>
      <w:proofErr w:type="gramStart"/>
      <w:r>
        <w:rPr>
          <w:rFonts w:ascii="Arial" w:hAnsi="Arial" w:cs="Arial"/>
        </w:rPr>
        <w:t>dogs</w:t>
      </w:r>
      <w:proofErr w:type="gramEnd"/>
      <w:r>
        <w:rPr>
          <w:rFonts w:ascii="Arial" w:hAnsi="Arial" w:cs="Arial"/>
        </w:rPr>
        <w:t>” This is a harsh word for Paul’s opponents.  It shows their aggressive opposition to the gospel and the seriousness of their error and destructive results. Why do you suppose Paul used this term?</w:t>
      </w:r>
    </w:p>
    <w:p w:rsidR="007C7281" w:rsidRDefault="007C7281" w:rsidP="007C7281">
      <w:pPr>
        <w:pStyle w:val="ListParagraph"/>
        <w:ind w:left="1440"/>
        <w:rPr>
          <w:rFonts w:ascii="Arial" w:hAnsi="Arial" w:cs="Arial"/>
        </w:rPr>
      </w:pPr>
    </w:p>
    <w:p w:rsidR="007C7281" w:rsidRPr="007C7281" w:rsidRDefault="007C7281" w:rsidP="007C7281">
      <w:pPr>
        <w:rPr>
          <w:rFonts w:ascii="Arial" w:hAnsi="Arial" w:cs="Arial"/>
          <w:b/>
          <w:color w:val="FF0000"/>
        </w:rPr>
      </w:pPr>
      <w:r w:rsidRPr="007C7281">
        <w:rPr>
          <w:rFonts w:ascii="Arial" w:hAnsi="Arial" w:cs="Arial"/>
          <w:b/>
          <w:color w:val="FF0000"/>
        </w:rPr>
        <w:t xml:space="preserve">Dogs were a fairly despised animal in biblical times because they prayed on the sick, dying, or dead (e.g. dogs devoured Jezebel after she was thrown from her window, 2 Kings 9:36). </w:t>
      </w:r>
    </w:p>
    <w:p w:rsidR="007C7281" w:rsidRDefault="007C7281" w:rsidP="007C7281">
      <w:pPr>
        <w:pStyle w:val="ListParagraph"/>
        <w:ind w:left="1440"/>
        <w:rPr>
          <w:rFonts w:ascii="Arial" w:hAnsi="Arial" w:cs="Arial"/>
        </w:rPr>
      </w:pPr>
    </w:p>
    <w:p w:rsidR="007C7281" w:rsidRDefault="007C7281" w:rsidP="007C7281">
      <w:pPr>
        <w:pStyle w:val="ListParagraph"/>
        <w:numPr>
          <w:ilvl w:val="0"/>
          <w:numId w:val="2"/>
        </w:numPr>
        <w:rPr>
          <w:rFonts w:ascii="Arial" w:hAnsi="Arial" w:cs="Arial"/>
        </w:rPr>
      </w:pPr>
      <w:r>
        <w:rPr>
          <w:rFonts w:ascii="Arial" w:hAnsi="Arial" w:cs="Arial"/>
        </w:rPr>
        <w:t>“</w:t>
      </w:r>
      <w:proofErr w:type="gramStart"/>
      <w:r>
        <w:rPr>
          <w:rFonts w:ascii="Arial" w:hAnsi="Arial" w:cs="Arial"/>
        </w:rPr>
        <w:t>men</w:t>
      </w:r>
      <w:proofErr w:type="gramEnd"/>
      <w:r>
        <w:rPr>
          <w:rFonts w:ascii="Arial" w:hAnsi="Arial" w:cs="Arial"/>
        </w:rPr>
        <w:t xml:space="preserve"> who do evil” These people were workers who pretended to teach the Word of God and so made believe that they labored in the Word and doctrine.  How does that make them even more dangerous?</w:t>
      </w:r>
    </w:p>
    <w:p w:rsidR="007C7281" w:rsidRDefault="007C7281" w:rsidP="007C7281">
      <w:pPr>
        <w:rPr>
          <w:rFonts w:ascii="Arial" w:hAnsi="Arial" w:cs="Arial"/>
        </w:rPr>
      </w:pPr>
    </w:p>
    <w:p w:rsidR="007C7281" w:rsidRPr="007C7281" w:rsidRDefault="007C7281" w:rsidP="007C7281">
      <w:pPr>
        <w:rPr>
          <w:rFonts w:ascii="Arial" w:hAnsi="Arial" w:cs="Arial"/>
          <w:b/>
          <w:color w:val="FF0000"/>
        </w:rPr>
      </w:pPr>
      <w:r w:rsidRPr="007C7281">
        <w:rPr>
          <w:rFonts w:ascii="Arial" w:hAnsi="Arial" w:cs="Arial"/>
          <w:b/>
          <w:color w:val="FF0000"/>
        </w:rPr>
        <w:lastRenderedPageBreak/>
        <w:t xml:space="preserve">They seem so much like the other Christians. Therefore, they can more easily deceive the Philippian Christians.  </w:t>
      </w:r>
    </w:p>
    <w:p w:rsidR="007C7281" w:rsidRPr="0093194B" w:rsidRDefault="007C7281" w:rsidP="007C7281">
      <w:pPr>
        <w:pStyle w:val="ListParagraph"/>
        <w:rPr>
          <w:rFonts w:ascii="Arial" w:hAnsi="Arial" w:cs="Arial"/>
        </w:rPr>
      </w:pPr>
    </w:p>
    <w:p w:rsidR="007C7281" w:rsidRDefault="007C7281" w:rsidP="007C7281">
      <w:pPr>
        <w:pStyle w:val="ListParagraph"/>
        <w:numPr>
          <w:ilvl w:val="0"/>
          <w:numId w:val="2"/>
        </w:numPr>
        <w:rPr>
          <w:rFonts w:ascii="Arial" w:hAnsi="Arial" w:cs="Arial"/>
        </w:rPr>
      </w:pPr>
      <w:r>
        <w:rPr>
          <w:rFonts w:ascii="Arial" w:hAnsi="Arial" w:cs="Arial"/>
        </w:rPr>
        <w:t>“</w:t>
      </w:r>
      <w:proofErr w:type="gramStart"/>
      <w:r>
        <w:rPr>
          <w:rFonts w:ascii="Arial" w:hAnsi="Arial" w:cs="Arial"/>
        </w:rPr>
        <w:t>mutilators</w:t>
      </w:r>
      <w:proofErr w:type="gramEnd"/>
      <w:r>
        <w:rPr>
          <w:rFonts w:ascii="Arial" w:hAnsi="Arial" w:cs="Arial"/>
        </w:rPr>
        <w:t xml:space="preserve">” Again a strong, painfully vivid term, the false teachers have so distorted the meaning of circumcision that it has become nothing more than a useless cutting of the body. </w:t>
      </w:r>
    </w:p>
    <w:p w:rsidR="007C7281" w:rsidRDefault="007C7281" w:rsidP="007C7281">
      <w:pPr>
        <w:rPr>
          <w:rFonts w:ascii="Arial" w:hAnsi="Arial" w:cs="Arial"/>
        </w:rPr>
      </w:pPr>
    </w:p>
    <w:p w:rsidR="007C7281" w:rsidRPr="007C7281" w:rsidRDefault="007C7281" w:rsidP="007C7281">
      <w:pPr>
        <w:rPr>
          <w:b/>
          <w:color w:val="FF0000"/>
        </w:rPr>
      </w:pPr>
      <w:r w:rsidRPr="007C7281">
        <w:rPr>
          <w:rFonts w:ascii="Arial" w:hAnsi="Arial" w:cs="Arial"/>
          <w:b/>
          <w:color w:val="FF0000"/>
        </w:rPr>
        <w:t xml:space="preserve">He calls them the “concision,” sarcastically alluding to “circumcision,” which they demanded of their hearers in their preaching.  The Apostle here makes a pun to render the insistence upon circumcision as ludicrous and useless.  The people upon whom the Philippians were to fix their eyes with caution were </w:t>
      </w:r>
      <w:proofErr w:type="spellStart"/>
      <w:r w:rsidRPr="007C7281">
        <w:rPr>
          <w:rFonts w:ascii="Arial" w:hAnsi="Arial" w:cs="Arial"/>
          <w:b/>
          <w:color w:val="FF0000"/>
        </w:rPr>
        <w:t>Judaistic</w:t>
      </w:r>
      <w:proofErr w:type="spellEnd"/>
      <w:r w:rsidRPr="007C7281">
        <w:rPr>
          <w:rFonts w:ascii="Arial" w:hAnsi="Arial" w:cs="Arial"/>
          <w:b/>
          <w:color w:val="FF0000"/>
        </w:rPr>
        <w:t xml:space="preserve"> legalist</w:t>
      </w:r>
      <w:r w:rsidR="00EE2FBA">
        <w:rPr>
          <w:rFonts w:ascii="Arial" w:hAnsi="Arial" w:cs="Arial"/>
          <w:b/>
          <w:color w:val="FF0000"/>
        </w:rPr>
        <w:t>s</w:t>
      </w:r>
      <w:r w:rsidRPr="007C7281">
        <w:rPr>
          <w:rFonts w:ascii="Arial" w:hAnsi="Arial" w:cs="Arial"/>
          <w:b/>
          <w:color w:val="FF0000"/>
        </w:rPr>
        <w:t>, who tried to force Christians to be circumcised.  Such worker</w:t>
      </w:r>
      <w:r w:rsidR="00EE2FBA">
        <w:rPr>
          <w:rFonts w:ascii="Arial" w:hAnsi="Arial" w:cs="Arial"/>
          <w:b/>
          <w:color w:val="FF0000"/>
        </w:rPr>
        <w:t>s</w:t>
      </w:r>
      <w:r w:rsidRPr="007C7281">
        <w:rPr>
          <w:rFonts w:ascii="Arial" w:hAnsi="Arial" w:cs="Arial"/>
          <w:b/>
          <w:color w:val="FF0000"/>
        </w:rPr>
        <w:t xml:space="preserve"> he called “evil-workers,” not because they did not work hard, but because their work was </w:t>
      </w:r>
      <w:r w:rsidR="00EE2FBA">
        <w:rPr>
          <w:rFonts w:ascii="Arial" w:hAnsi="Arial" w:cs="Arial"/>
          <w:b/>
          <w:color w:val="FF0000"/>
        </w:rPr>
        <w:t xml:space="preserve">of </w:t>
      </w:r>
      <w:r w:rsidRPr="007C7281">
        <w:rPr>
          <w:rFonts w:ascii="Arial" w:hAnsi="Arial" w:cs="Arial"/>
          <w:b/>
          <w:color w:val="FF0000"/>
        </w:rPr>
        <w:t xml:space="preserve">an evil nature, designed to destroy faith in Christ.  </w:t>
      </w:r>
    </w:p>
    <w:p w:rsidR="007C7281" w:rsidRPr="007C7281" w:rsidRDefault="007C7281" w:rsidP="007C7281">
      <w:pPr>
        <w:rPr>
          <w:rFonts w:ascii="Arial" w:hAnsi="Arial" w:cs="Arial"/>
        </w:rPr>
      </w:pPr>
      <w:r w:rsidRPr="007C7281">
        <w:rPr>
          <w:rFonts w:ascii="Arial" w:hAnsi="Arial" w:cs="Arial"/>
        </w:rPr>
        <w:t xml:space="preserve"> </w:t>
      </w:r>
    </w:p>
    <w:p w:rsidR="007C7281" w:rsidRPr="0093194B" w:rsidRDefault="007C7281" w:rsidP="007C7281">
      <w:pPr>
        <w:ind w:left="1080"/>
        <w:rPr>
          <w:rFonts w:ascii="Arial" w:hAnsi="Arial" w:cs="Arial"/>
        </w:rPr>
      </w:pPr>
      <w:r>
        <w:rPr>
          <w:rFonts w:ascii="Arial" w:hAnsi="Arial" w:cs="Arial"/>
        </w:rPr>
        <w:t>Who might s</w:t>
      </w:r>
      <w:r w:rsidR="00EE2FBA">
        <w:rPr>
          <w:rFonts w:ascii="Arial" w:hAnsi="Arial" w:cs="Arial"/>
        </w:rPr>
        <w:t>imilar</w:t>
      </w:r>
      <w:r>
        <w:rPr>
          <w:rFonts w:ascii="Arial" w:hAnsi="Arial" w:cs="Arial"/>
        </w:rPr>
        <w:t xml:space="preserve"> enemies </w:t>
      </w:r>
      <w:r w:rsidR="00EE2FBA">
        <w:rPr>
          <w:rFonts w:ascii="Arial" w:hAnsi="Arial" w:cs="Arial"/>
        </w:rPr>
        <w:t>be</w:t>
      </w:r>
      <w:r>
        <w:rPr>
          <w:rFonts w:ascii="Arial" w:hAnsi="Arial" w:cs="Arial"/>
        </w:rPr>
        <w:t xml:space="preserve"> in our society?  What are their approaches?  How can we best fend them off?  </w:t>
      </w:r>
    </w:p>
    <w:p w:rsidR="007C7281" w:rsidRDefault="007C7281" w:rsidP="007C7281">
      <w:pPr>
        <w:ind w:left="360"/>
        <w:rPr>
          <w:rFonts w:ascii="Arial" w:hAnsi="Arial" w:cs="Arial"/>
        </w:rPr>
      </w:pPr>
    </w:p>
    <w:p w:rsidR="007C7281" w:rsidRPr="007C7BA5" w:rsidRDefault="007C7281" w:rsidP="007C7BA5">
      <w:pPr>
        <w:rPr>
          <w:rFonts w:ascii="Arial" w:hAnsi="Arial" w:cs="Arial"/>
          <w:b/>
          <w:color w:val="FF0000"/>
        </w:rPr>
      </w:pPr>
      <w:r w:rsidRPr="007C7BA5">
        <w:rPr>
          <w:rFonts w:ascii="Arial" w:hAnsi="Arial" w:cs="Arial"/>
          <w:b/>
          <w:color w:val="FF0000"/>
        </w:rPr>
        <w:t xml:space="preserve">The responses may vary.  But, included in the answers given should be groups like Jehovah Witnesses and Mormons which call themselves Christian organizations.  </w:t>
      </w:r>
    </w:p>
    <w:p w:rsidR="007C7281" w:rsidRPr="007C7BA5" w:rsidRDefault="007C7281" w:rsidP="007C7281">
      <w:pPr>
        <w:ind w:left="360"/>
        <w:rPr>
          <w:rFonts w:ascii="Arial" w:hAnsi="Arial" w:cs="Arial"/>
          <w:b/>
          <w:color w:val="FF0000"/>
        </w:rPr>
      </w:pPr>
    </w:p>
    <w:p w:rsidR="007C7281" w:rsidRPr="007C7BA5" w:rsidRDefault="007C7281" w:rsidP="007C7BA5">
      <w:pPr>
        <w:rPr>
          <w:rFonts w:ascii="Arial" w:hAnsi="Arial" w:cs="Arial"/>
          <w:b/>
          <w:color w:val="FF0000"/>
        </w:rPr>
      </w:pPr>
      <w:r w:rsidRPr="007C7BA5">
        <w:rPr>
          <w:rFonts w:ascii="Arial" w:hAnsi="Arial" w:cs="Arial"/>
          <w:b/>
          <w:color w:val="FF0000"/>
        </w:rPr>
        <w:t xml:space="preserve">Their approaches are very zealous as they come to our doors. They also have well-polished media presentations.  </w:t>
      </w:r>
    </w:p>
    <w:p w:rsidR="007C7281" w:rsidRPr="007C7BA5" w:rsidRDefault="007C7281" w:rsidP="007C7281">
      <w:pPr>
        <w:ind w:left="360"/>
        <w:rPr>
          <w:rFonts w:ascii="Arial" w:hAnsi="Arial" w:cs="Arial"/>
          <w:b/>
          <w:color w:val="FF0000"/>
        </w:rPr>
      </w:pPr>
    </w:p>
    <w:p w:rsidR="007C7281" w:rsidRPr="007C7BA5" w:rsidRDefault="007C7281" w:rsidP="007C7BA5">
      <w:pPr>
        <w:rPr>
          <w:rFonts w:ascii="Arial" w:hAnsi="Arial" w:cs="Arial"/>
          <w:b/>
          <w:color w:val="FF0000"/>
        </w:rPr>
      </w:pPr>
      <w:r w:rsidRPr="007C7BA5">
        <w:rPr>
          <w:rFonts w:ascii="Arial" w:hAnsi="Arial" w:cs="Arial"/>
          <w:b/>
          <w:color w:val="FF0000"/>
        </w:rPr>
        <w:t xml:space="preserve">The best way to defend yourself is to know your Bible well.  </w:t>
      </w:r>
      <w:r w:rsidR="007C7BA5" w:rsidRPr="007C7BA5">
        <w:rPr>
          <w:rFonts w:ascii="Arial" w:hAnsi="Arial" w:cs="Arial"/>
          <w:b/>
          <w:color w:val="FF0000"/>
        </w:rPr>
        <w:t xml:space="preserve">My wife and I ask Jehovah’s Witness how they see John 1:1. They omit “Word was God.”  </w:t>
      </w:r>
    </w:p>
    <w:p w:rsidR="007C7281" w:rsidRPr="003C0872" w:rsidRDefault="007C7281" w:rsidP="007C7281">
      <w:pPr>
        <w:pStyle w:val="ListParagraph"/>
        <w:rPr>
          <w:rFonts w:ascii="Arial" w:hAnsi="Arial" w:cs="Arial"/>
        </w:rPr>
      </w:pPr>
    </w:p>
    <w:p w:rsidR="007C7BA5" w:rsidRDefault="007C7BA5" w:rsidP="007C7BA5">
      <w:pPr>
        <w:ind w:left="360"/>
        <w:rPr>
          <w:rFonts w:ascii="Arial" w:hAnsi="Arial" w:cs="Arial"/>
        </w:rPr>
      </w:pPr>
    </w:p>
    <w:p w:rsidR="007C7BA5" w:rsidRPr="007C7BA5" w:rsidRDefault="007C7BA5" w:rsidP="007C7BA5">
      <w:pPr>
        <w:pStyle w:val="ListParagraph"/>
        <w:numPr>
          <w:ilvl w:val="0"/>
          <w:numId w:val="1"/>
        </w:numPr>
        <w:rPr>
          <w:rFonts w:ascii="Arial" w:hAnsi="Arial" w:cs="Arial"/>
        </w:rPr>
      </w:pPr>
      <w:r w:rsidRPr="007C7BA5">
        <w:rPr>
          <w:rFonts w:ascii="Arial" w:hAnsi="Arial" w:cs="Arial"/>
        </w:rPr>
        <w:t xml:space="preserve">3:3 </w:t>
      </w:r>
      <w:proofErr w:type="gramStart"/>
      <w:r w:rsidRPr="007C7BA5">
        <w:rPr>
          <w:rFonts w:ascii="Arial" w:hAnsi="Arial" w:cs="Arial"/>
        </w:rPr>
        <w:t>Why</w:t>
      </w:r>
      <w:proofErr w:type="gramEnd"/>
      <w:r w:rsidRPr="007C7BA5">
        <w:rPr>
          <w:rFonts w:ascii="Arial" w:hAnsi="Arial" w:cs="Arial"/>
        </w:rPr>
        <w:t xml:space="preserve"> should we not put confidence in any human invention of salvation?</w:t>
      </w:r>
    </w:p>
    <w:p w:rsidR="007C7BA5" w:rsidRPr="005439D3" w:rsidRDefault="007C7BA5" w:rsidP="007C7BA5">
      <w:pPr>
        <w:pStyle w:val="ListParagraph"/>
        <w:rPr>
          <w:rFonts w:ascii="Arial" w:hAnsi="Arial" w:cs="Arial"/>
        </w:rPr>
      </w:pPr>
    </w:p>
    <w:p w:rsidR="007C7BA5" w:rsidRPr="007C7BA5" w:rsidRDefault="007C7BA5" w:rsidP="007C7BA5">
      <w:pPr>
        <w:rPr>
          <w:rFonts w:ascii="Arial" w:hAnsi="Arial" w:cs="Arial"/>
          <w:b/>
          <w:color w:val="FF0000"/>
        </w:rPr>
      </w:pPr>
      <w:r w:rsidRPr="007C7BA5">
        <w:rPr>
          <w:rFonts w:ascii="Arial" w:hAnsi="Arial" w:cs="Arial"/>
          <w:b/>
          <w:color w:val="FF0000"/>
        </w:rPr>
        <w:t xml:space="preserve">Everyone is a “boaster,” either in Christ or in himself. Our flesh is not worthy </w:t>
      </w:r>
      <w:r w:rsidR="00EE2FBA">
        <w:rPr>
          <w:rFonts w:ascii="Arial" w:hAnsi="Arial" w:cs="Arial"/>
          <w:b/>
          <w:color w:val="FF0000"/>
        </w:rPr>
        <w:t xml:space="preserve">for us to put </w:t>
      </w:r>
      <w:r w:rsidRPr="007C7BA5">
        <w:rPr>
          <w:rFonts w:ascii="Arial" w:hAnsi="Arial" w:cs="Arial"/>
          <w:b/>
          <w:color w:val="FF0000"/>
        </w:rPr>
        <w:t>o</w:t>
      </w:r>
      <w:r w:rsidR="00EE2FBA">
        <w:rPr>
          <w:rFonts w:ascii="Arial" w:hAnsi="Arial" w:cs="Arial"/>
          <w:b/>
          <w:color w:val="FF0000"/>
        </w:rPr>
        <w:t>ur</w:t>
      </w:r>
      <w:r w:rsidRPr="007C7BA5">
        <w:rPr>
          <w:rFonts w:ascii="Arial" w:hAnsi="Arial" w:cs="Arial"/>
          <w:b/>
          <w:color w:val="FF0000"/>
        </w:rPr>
        <w:t xml:space="preserve"> confidence; it cannot save.</w:t>
      </w:r>
    </w:p>
    <w:p w:rsidR="007C7BA5" w:rsidRDefault="007C7BA5" w:rsidP="007C7BA5">
      <w:pPr>
        <w:rPr>
          <w:rFonts w:ascii="Arial" w:hAnsi="Arial" w:cs="Arial"/>
        </w:rPr>
      </w:pPr>
    </w:p>
    <w:p w:rsidR="007C7BA5" w:rsidRPr="007C7BA5" w:rsidRDefault="007C7BA5" w:rsidP="007C7BA5">
      <w:pPr>
        <w:pStyle w:val="ListParagraph"/>
        <w:numPr>
          <w:ilvl w:val="0"/>
          <w:numId w:val="1"/>
        </w:numPr>
        <w:rPr>
          <w:rFonts w:ascii="Arial" w:hAnsi="Arial" w:cs="Arial"/>
        </w:rPr>
      </w:pPr>
      <w:r w:rsidRPr="007C7BA5">
        <w:rPr>
          <w:rFonts w:ascii="Arial" w:hAnsi="Arial" w:cs="Arial"/>
        </w:rPr>
        <w:t xml:space="preserve">3:4-6 </w:t>
      </w:r>
      <w:proofErr w:type="gramStart"/>
      <w:r w:rsidRPr="007C7BA5">
        <w:rPr>
          <w:rFonts w:ascii="Arial" w:hAnsi="Arial" w:cs="Arial"/>
        </w:rPr>
        <w:t>Why</w:t>
      </w:r>
      <w:proofErr w:type="gramEnd"/>
      <w:r w:rsidRPr="007C7BA5">
        <w:rPr>
          <w:rFonts w:ascii="Arial" w:hAnsi="Arial" w:cs="Arial"/>
        </w:rPr>
        <w:t xml:space="preserve"> does Paul have reason to be confident?</w:t>
      </w:r>
    </w:p>
    <w:p w:rsidR="007C7281" w:rsidRPr="003C0872" w:rsidRDefault="007C7281" w:rsidP="007C7BA5">
      <w:pPr>
        <w:rPr>
          <w:rFonts w:ascii="Arial" w:hAnsi="Arial" w:cs="Arial"/>
        </w:rPr>
      </w:pPr>
    </w:p>
    <w:p w:rsidR="007C7BA5" w:rsidRPr="007C7BA5" w:rsidRDefault="007C7BA5" w:rsidP="007C7BA5">
      <w:pPr>
        <w:rPr>
          <w:rFonts w:ascii="Arial" w:hAnsi="Arial" w:cs="Arial"/>
          <w:b/>
          <w:color w:val="FF0000"/>
        </w:rPr>
      </w:pPr>
      <w:r w:rsidRPr="007C7BA5">
        <w:rPr>
          <w:rFonts w:ascii="Arial" w:hAnsi="Arial" w:cs="Arial"/>
          <w:b/>
          <w:color w:val="FF0000"/>
        </w:rPr>
        <w:t xml:space="preserve">Paul was born a Jew and was not a proselyte. His Jewish roots are deep and </w:t>
      </w:r>
      <w:r w:rsidR="00EE2FBA">
        <w:rPr>
          <w:rFonts w:ascii="Arial" w:hAnsi="Arial" w:cs="Arial"/>
          <w:b/>
          <w:color w:val="FF0000"/>
        </w:rPr>
        <w:t>very clear</w:t>
      </w:r>
      <w:r w:rsidRPr="007C7BA5">
        <w:rPr>
          <w:rFonts w:ascii="Arial" w:hAnsi="Arial" w:cs="Arial"/>
          <w:b/>
          <w:color w:val="FF0000"/>
        </w:rPr>
        <w:t xml:space="preserve">. In language, attitudes and life-style, Paul was a true Jew. </w:t>
      </w:r>
    </w:p>
    <w:p w:rsidR="007C7BA5" w:rsidRDefault="007C7BA5" w:rsidP="007C7BA5">
      <w:pPr>
        <w:rPr>
          <w:rFonts w:ascii="Arial" w:hAnsi="Arial" w:cs="Arial"/>
          <w:b/>
          <w:color w:val="FF0000"/>
        </w:rPr>
      </w:pPr>
      <w:r w:rsidRPr="007C7BA5">
        <w:rPr>
          <w:rFonts w:ascii="Arial" w:hAnsi="Arial" w:cs="Arial"/>
          <w:b/>
          <w:color w:val="FF0000"/>
        </w:rPr>
        <w:t xml:space="preserve">Very probably these </w:t>
      </w:r>
      <w:proofErr w:type="spellStart"/>
      <w:r w:rsidRPr="007C7BA5">
        <w:rPr>
          <w:rFonts w:ascii="Arial" w:hAnsi="Arial" w:cs="Arial"/>
          <w:b/>
          <w:color w:val="FF0000"/>
        </w:rPr>
        <w:t>Judaistic</w:t>
      </w:r>
      <w:proofErr w:type="spellEnd"/>
      <w:r w:rsidRPr="007C7BA5">
        <w:rPr>
          <w:rFonts w:ascii="Arial" w:hAnsi="Arial" w:cs="Arial"/>
          <w:b/>
          <w:color w:val="FF0000"/>
        </w:rPr>
        <w:t xml:space="preserve"> false teachers had originally been Jewish proselytes, with whom the Apostle contrasts himself as a native Jew.  That is why he also stresses his circumcision on the eighth day. </w:t>
      </w:r>
    </w:p>
    <w:p w:rsidR="007C7BA5" w:rsidRDefault="007C7BA5" w:rsidP="007C7BA5">
      <w:pPr>
        <w:rPr>
          <w:rFonts w:ascii="Arial" w:hAnsi="Arial" w:cs="Arial"/>
          <w:b/>
          <w:color w:val="FF0000"/>
        </w:rPr>
      </w:pPr>
    </w:p>
    <w:p w:rsidR="00053CDE" w:rsidRDefault="00053CDE" w:rsidP="00053CDE">
      <w:pPr>
        <w:pStyle w:val="ListParagraph"/>
        <w:numPr>
          <w:ilvl w:val="0"/>
          <w:numId w:val="1"/>
        </w:numPr>
        <w:rPr>
          <w:rFonts w:ascii="Arial" w:hAnsi="Arial" w:cs="Arial"/>
        </w:rPr>
      </w:pPr>
      <w:r>
        <w:rPr>
          <w:rFonts w:ascii="Arial" w:hAnsi="Arial" w:cs="Arial"/>
        </w:rPr>
        <w:t xml:space="preserve">3:7-8 </w:t>
      </w:r>
      <w:r w:rsidRPr="00550933">
        <w:rPr>
          <w:rFonts w:ascii="Arial" w:hAnsi="Arial" w:cs="Arial"/>
        </w:rPr>
        <w:t>He uses the word “loss” three different times in these two verses.  The Greek of that word means “damage or disadvantage.”  In what way are our works damaging or a disadvantage?</w:t>
      </w:r>
    </w:p>
    <w:p w:rsidR="00053CDE" w:rsidRDefault="00053CDE" w:rsidP="00053CDE">
      <w:pPr>
        <w:rPr>
          <w:rFonts w:ascii="Arial" w:hAnsi="Arial" w:cs="Arial"/>
        </w:rPr>
      </w:pPr>
    </w:p>
    <w:p w:rsidR="00053CDE" w:rsidRDefault="00053CDE" w:rsidP="00053CDE">
      <w:pPr>
        <w:rPr>
          <w:rFonts w:ascii="Arial" w:hAnsi="Arial" w:cs="Arial"/>
          <w:b/>
          <w:color w:val="FF0000"/>
        </w:rPr>
      </w:pPr>
      <w:r w:rsidRPr="00C1450C">
        <w:rPr>
          <w:rFonts w:ascii="Arial" w:hAnsi="Arial" w:cs="Arial"/>
          <w:b/>
          <w:color w:val="FF0000"/>
        </w:rPr>
        <w:lastRenderedPageBreak/>
        <w:t xml:space="preserve">Our works can have us feeling that we are working our way to heaven. </w:t>
      </w:r>
      <w:r w:rsidR="00C1450C">
        <w:rPr>
          <w:rFonts w:ascii="Arial" w:hAnsi="Arial" w:cs="Arial"/>
          <w:b/>
          <w:color w:val="FF0000"/>
        </w:rPr>
        <w:t>They can make us proud and forgetting that we are saved only through the blood of Jesus.</w:t>
      </w:r>
    </w:p>
    <w:p w:rsidR="00C1450C" w:rsidRDefault="00C1450C" w:rsidP="00053CDE">
      <w:pPr>
        <w:rPr>
          <w:rFonts w:ascii="Arial" w:hAnsi="Arial" w:cs="Arial"/>
          <w:b/>
          <w:color w:val="FF0000"/>
        </w:rPr>
      </w:pPr>
    </w:p>
    <w:p w:rsidR="00C1450C" w:rsidRDefault="00C1450C" w:rsidP="00C1450C">
      <w:pPr>
        <w:pStyle w:val="ListParagraph"/>
        <w:numPr>
          <w:ilvl w:val="0"/>
          <w:numId w:val="1"/>
        </w:numPr>
        <w:rPr>
          <w:rFonts w:ascii="Arial" w:hAnsi="Arial" w:cs="Arial"/>
        </w:rPr>
      </w:pPr>
      <w:r>
        <w:rPr>
          <w:rFonts w:ascii="Arial" w:hAnsi="Arial" w:cs="Arial"/>
        </w:rPr>
        <w:t xml:space="preserve">3:9 </w:t>
      </w:r>
      <w:proofErr w:type="gramStart"/>
      <w:r>
        <w:rPr>
          <w:rFonts w:ascii="Arial" w:hAnsi="Arial" w:cs="Arial"/>
        </w:rPr>
        <w:t>What</w:t>
      </w:r>
      <w:proofErr w:type="gramEnd"/>
      <w:r>
        <w:rPr>
          <w:rFonts w:ascii="Arial" w:hAnsi="Arial" w:cs="Arial"/>
        </w:rPr>
        <w:t xml:space="preserve"> does “be found in Him” mean?</w:t>
      </w:r>
    </w:p>
    <w:p w:rsidR="00C1450C" w:rsidRPr="00550933" w:rsidRDefault="00C1450C" w:rsidP="00C1450C">
      <w:pPr>
        <w:pStyle w:val="ListParagraph"/>
        <w:rPr>
          <w:rFonts w:ascii="Arial" w:hAnsi="Arial" w:cs="Arial"/>
        </w:rPr>
      </w:pPr>
    </w:p>
    <w:p w:rsidR="00C1450C" w:rsidRDefault="00C1450C" w:rsidP="00C1450C">
      <w:pPr>
        <w:rPr>
          <w:rFonts w:ascii="Arial" w:hAnsi="Arial" w:cs="Arial"/>
          <w:b/>
          <w:color w:val="FF0000"/>
        </w:rPr>
      </w:pPr>
      <w:r w:rsidRPr="00C1450C">
        <w:rPr>
          <w:rFonts w:ascii="Arial" w:hAnsi="Arial" w:cs="Arial"/>
          <w:b/>
          <w:color w:val="FF0000"/>
        </w:rPr>
        <w:t xml:space="preserve">This is a union with Christ —not simply an experience in the past, but a present, continuing relationship. </w:t>
      </w:r>
    </w:p>
    <w:p w:rsidR="00C1450C" w:rsidRDefault="00C1450C" w:rsidP="00C1450C">
      <w:pPr>
        <w:rPr>
          <w:rFonts w:ascii="Arial" w:hAnsi="Arial" w:cs="Arial"/>
          <w:b/>
          <w:color w:val="FF0000"/>
        </w:rPr>
      </w:pPr>
    </w:p>
    <w:p w:rsidR="00C1450C" w:rsidRDefault="00C1450C" w:rsidP="00C1450C">
      <w:pPr>
        <w:pStyle w:val="ListParagraph"/>
        <w:numPr>
          <w:ilvl w:val="0"/>
          <w:numId w:val="1"/>
        </w:numPr>
        <w:rPr>
          <w:rFonts w:ascii="Arial" w:hAnsi="Arial" w:cs="Arial"/>
        </w:rPr>
      </w:pPr>
      <w:r>
        <w:rPr>
          <w:rFonts w:ascii="Arial" w:hAnsi="Arial" w:cs="Arial"/>
        </w:rPr>
        <w:t xml:space="preserve">3:10-11 </w:t>
      </w:r>
      <w:r w:rsidRPr="002C3CC9">
        <w:rPr>
          <w:rFonts w:ascii="Arial" w:hAnsi="Arial" w:cs="Arial"/>
        </w:rPr>
        <w:t xml:space="preserve">List the benefits of </w:t>
      </w:r>
      <w:r>
        <w:rPr>
          <w:rFonts w:ascii="Arial" w:hAnsi="Arial" w:cs="Arial"/>
        </w:rPr>
        <w:t>being “found in Him.”  What do these do for your day to day living?</w:t>
      </w:r>
    </w:p>
    <w:p w:rsidR="00C1450C" w:rsidRDefault="00C1450C" w:rsidP="00C1450C">
      <w:pPr>
        <w:rPr>
          <w:rFonts w:ascii="Arial" w:hAnsi="Arial" w:cs="Arial"/>
        </w:rPr>
      </w:pPr>
    </w:p>
    <w:p w:rsidR="006221C2" w:rsidRPr="00C4550F" w:rsidRDefault="006221C2" w:rsidP="00C1450C">
      <w:pPr>
        <w:rPr>
          <w:rFonts w:ascii="Arial" w:hAnsi="Arial" w:cs="Arial"/>
          <w:b/>
          <w:color w:val="FF0000"/>
        </w:rPr>
      </w:pPr>
      <w:r w:rsidRPr="00C4550F">
        <w:rPr>
          <w:rFonts w:ascii="Arial" w:hAnsi="Arial" w:cs="Arial"/>
          <w:b/>
          <w:color w:val="FF0000"/>
        </w:rPr>
        <w:t xml:space="preserve">V – 10 We will know Him.  This knowledge is not merely factual. It includes having </w:t>
      </w:r>
    </w:p>
    <w:p w:rsidR="006221C2" w:rsidRPr="00C4550F" w:rsidRDefault="006221C2" w:rsidP="00C1450C">
      <w:pPr>
        <w:rPr>
          <w:rFonts w:ascii="Arial" w:hAnsi="Arial" w:cs="Arial"/>
          <w:b/>
          <w:color w:val="FF0000"/>
        </w:rPr>
      </w:pPr>
      <w:r w:rsidRPr="00C4550F">
        <w:rPr>
          <w:rFonts w:ascii="Arial" w:hAnsi="Arial" w:cs="Arial"/>
          <w:b/>
          <w:color w:val="FF0000"/>
        </w:rPr>
        <w:tab/>
        <w:t xml:space="preserve"> </w:t>
      </w:r>
      <w:proofErr w:type="gramStart"/>
      <w:r w:rsidRPr="00C4550F">
        <w:rPr>
          <w:rFonts w:ascii="Arial" w:hAnsi="Arial" w:cs="Arial"/>
          <w:b/>
          <w:color w:val="FF0000"/>
        </w:rPr>
        <w:t>Him with us all of the time we are on earth as our best friend.</w:t>
      </w:r>
      <w:proofErr w:type="gramEnd"/>
    </w:p>
    <w:p w:rsidR="00C4550F" w:rsidRPr="00C4550F" w:rsidRDefault="006221C2" w:rsidP="00C1450C">
      <w:pPr>
        <w:rPr>
          <w:rFonts w:ascii="Arial" w:hAnsi="Arial" w:cs="Arial"/>
          <w:b/>
          <w:color w:val="FF0000"/>
        </w:rPr>
      </w:pPr>
      <w:r w:rsidRPr="00C4550F">
        <w:rPr>
          <w:rFonts w:ascii="Arial" w:hAnsi="Arial" w:cs="Arial"/>
          <w:b/>
          <w:color w:val="FF0000"/>
        </w:rPr>
        <w:t xml:space="preserve">V – 10 </w:t>
      </w:r>
      <w:proofErr w:type="gramStart"/>
      <w:r w:rsidRPr="00C4550F">
        <w:rPr>
          <w:rFonts w:ascii="Arial" w:hAnsi="Arial" w:cs="Arial"/>
          <w:b/>
          <w:color w:val="FF0000"/>
        </w:rPr>
        <w:t>The</w:t>
      </w:r>
      <w:proofErr w:type="gramEnd"/>
      <w:r w:rsidRPr="00C4550F">
        <w:rPr>
          <w:rFonts w:ascii="Arial" w:hAnsi="Arial" w:cs="Arial"/>
          <w:b/>
          <w:color w:val="FF0000"/>
        </w:rPr>
        <w:t xml:space="preserve"> power of resurrection will also raise us from the dead one day.</w:t>
      </w:r>
    </w:p>
    <w:p w:rsidR="00C4550F" w:rsidRPr="00C4550F" w:rsidRDefault="00C4550F" w:rsidP="00C1450C">
      <w:pPr>
        <w:rPr>
          <w:rFonts w:ascii="Arial" w:hAnsi="Arial" w:cs="Arial"/>
          <w:b/>
          <w:color w:val="FF0000"/>
        </w:rPr>
      </w:pPr>
    </w:p>
    <w:p w:rsidR="00C4550F" w:rsidRPr="00C4550F" w:rsidRDefault="00C4550F" w:rsidP="00C4550F">
      <w:pPr>
        <w:ind w:left="720" w:firstLine="60"/>
        <w:rPr>
          <w:rFonts w:ascii="Arial" w:eastAsiaTheme="minorHAnsi" w:hAnsi="Arial" w:cs="Arial"/>
          <w:b/>
          <w:color w:val="FF0000"/>
        </w:rPr>
      </w:pPr>
      <w:r w:rsidRPr="00C4550F">
        <w:rPr>
          <w:rFonts w:ascii="Arial" w:hAnsi="Arial" w:cs="Arial"/>
          <w:b/>
          <w:color w:val="FF0000"/>
        </w:rPr>
        <w:t>Romans 6:3-4 “</w:t>
      </w:r>
      <w:r w:rsidRPr="00C4550F">
        <w:rPr>
          <w:rFonts w:ascii="Arial" w:eastAsiaTheme="minorHAnsi" w:hAnsi="Arial" w:cs="Arial"/>
          <w:b/>
          <w:color w:val="FF0000"/>
          <w:vertAlign w:val="superscript"/>
        </w:rPr>
        <w:t xml:space="preserve">3 </w:t>
      </w:r>
      <w:proofErr w:type="gramStart"/>
      <w:r w:rsidRPr="00C4550F">
        <w:rPr>
          <w:rFonts w:ascii="Arial" w:eastAsiaTheme="minorHAnsi" w:hAnsi="Arial" w:cs="Arial"/>
          <w:b/>
          <w:color w:val="FF0000"/>
        </w:rPr>
        <w:t>Or</w:t>
      </w:r>
      <w:proofErr w:type="gramEnd"/>
      <w:r w:rsidRPr="00C4550F">
        <w:rPr>
          <w:rFonts w:ascii="Arial" w:eastAsiaTheme="minorHAnsi" w:hAnsi="Arial" w:cs="Arial"/>
          <w:b/>
          <w:color w:val="FF0000"/>
        </w:rPr>
        <w:t xml:space="preserve"> don’t you know that all of us who were baptized into Christ Jesus were baptized into his death? </w:t>
      </w:r>
      <w:r w:rsidRPr="00C4550F">
        <w:rPr>
          <w:rFonts w:ascii="Arial" w:eastAsiaTheme="minorHAnsi" w:hAnsi="Arial" w:cs="Arial"/>
          <w:b/>
          <w:color w:val="FF0000"/>
          <w:vertAlign w:val="superscript"/>
        </w:rPr>
        <w:t xml:space="preserve">4 </w:t>
      </w:r>
      <w:r w:rsidRPr="00C4550F">
        <w:rPr>
          <w:rFonts w:ascii="Arial" w:eastAsiaTheme="minorHAnsi" w:hAnsi="Arial" w:cs="Arial"/>
          <w:b/>
          <w:color w:val="FF0000"/>
        </w:rPr>
        <w:t>We were therefore buried with him through baptism into death in order that, just as Christ was raised from the dead through the glory of the Father, we too may live a new life.”</w:t>
      </w:r>
    </w:p>
    <w:p w:rsidR="00C1450C" w:rsidRPr="00C4550F" w:rsidRDefault="006221C2" w:rsidP="00C1450C">
      <w:pPr>
        <w:rPr>
          <w:rFonts w:ascii="Arial" w:hAnsi="Arial" w:cs="Arial"/>
          <w:b/>
          <w:color w:val="FF0000"/>
        </w:rPr>
      </w:pPr>
      <w:r w:rsidRPr="00C4550F">
        <w:rPr>
          <w:rFonts w:ascii="Arial" w:hAnsi="Arial" w:cs="Arial"/>
          <w:b/>
          <w:color w:val="FF0000"/>
        </w:rPr>
        <w:t xml:space="preserve">  </w:t>
      </w:r>
    </w:p>
    <w:p w:rsidR="006221C2" w:rsidRPr="00C4550F" w:rsidRDefault="006221C2" w:rsidP="00C7586A">
      <w:pPr>
        <w:rPr>
          <w:rFonts w:ascii="Arial" w:hAnsi="Arial" w:cs="Arial"/>
          <w:b/>
          <w:color w:val="FF0000"/>
        </w:rPr>
      </w:pPr>
      <w:r w:rsidRPr="00C4550F">
        <w:rPr>
          <w:rFonts w:ascii="Arial" w:hAnsi="Arial" w:cs="Arial"/>
          <w:b/>
          <w:color w:val="FF0000"/>
        </w:rPr>
        <w:t xml:space="preserve">V – 10 Our sufferings are more bearable because Christ suffered even more in order </w:t>
      </w:r>
      <w:proofErr w:type="gramStart"/>
      <w:r w:rsidRPr="00C4550F">
        <w:rPr>
          <w:rFonts w:ascii="Arial" w:hAnsi="Arial" w:cs="Arial"/>
          <w:b/>
          <w:color w:val="FF0000"/>
        </w:rPr>
        <w:t>to</w:t>
      </w:r>
      <w:r w:rsidR="00C7586A">
        <w:rPr>
          <w:rFonts w:ascii="Arial" w:hAnsi="Arial" w:cs="Arial"/>
          <w:b/>
          <w:color w:val="FF0000"/>
        </w:rPr>
        <w:t xml:space="preserve"> </w:t>
      </w:r>
      <w:r w:rsidRPr="00C4550F">
        <w:rPr>
          <w:rFonts w:ascii="Arial" w:hAnsi="Arial" w:cs="Arial"/>
          <w:b/>
          <w:color w:val="FF0000"/>
        </w:rPr>
        <w:t xml:space="preserve"> save</w:t>
      </w:r>
      <w:proofErr w:type="gramEnd"/>
      <w:r w:rsidRPr="00C4550F">
        <w:rPr>
          <w:rFonts w:ascii="Arial" w:hAnsi="Arial" w:cs="Arial"/>
          <w:b/>
          <w:color w:val="FF0000"/>
        </w:rPr>
        <w:t xml:space="preserve"> us for eternity. </w:t>
      </w:r>
      <w:r w:rsidR="00C4550F" w:rsidRPr="00C4550F">
        <w:rPr>
          <w:rFonts w:ascii="Arial" w:hAnsi="Arial" w:cs="Arial"/>
          <w:b/>
          <w:color w:val="FF0000"/>
        </w:rPr>
        <w:t xml:space="preserve">Suffering for sake of one’s faith </w:t>
      </w:r>
      <w:r w:rsidRPr="00C4550F">
        <w:rPr>
          <w:rFonts w:ascii="Arial" w:hAnsi="Arial" w:cs="Arial"/>
          <w:b/>
          <w:color w:val="FF0000"/>
        </w:rPr>
        <w:t xml:space="preserve">is </w:t>
      </w:r>
      <w:r w:rsidR="00C4550F" w:rsidRPr="00C4550F">
        <w:rPr>
          <w:rFonts w:ascii="Arial" w:hAnsi="Arial" w:cs="Arial"/>
          <w:b/>
          <w:color w:val="FF0000"/>
        </w:rPr>
        <w:t>a</w:t>
      </w:r>
      <w:r w:rsidR="00C7586A">
        <w:rPr>
          <w:rFonts w:ascii="Arial" w:hAnsi="Arial" w:cs="Arial"/>
          <w:b/>
          <w:color w:val="FF0000"/>
        </w:rPr>
        <w:t xml:space="preserve"> great</w:t>
      </w:r>
      <w:r w:rsidR="00C4550F" w:rsidRPr="00C4550F">
        <w:rPr>
          <w:rFonts w:ascii="Arial" w:hAnsi="Arial" w:cs="Arial"/>
          <w:b/>
          <w:color w:val="FF0000"/>
        </w:rPr>
        <w:t xml:space="preserve"> </w:t>
      </w:r>
      <w:r w:rsidRPr="00C4550F">
        <w:rPr>
          <w:rFonts w:ascii="Arial" w:hAnsi="Arial" w:cs="Arial"/>
          <w:b/>
          <w:color w:val="FF0000"/>
        </w:rPr>
        <w:t xml:space="preserve">honor. </w:t>
      </w:r>
    </w:p>
    <w:p w:rsidR="006221C2" w:rsidRPr="00C4550F" w:rsidRDefault="006221C2" w:rsidP="006221C2">
      <w:pPr>
        <w:ind w:firstLine="720"/>
        <w:rPr>
          <w:rFonts w:ascii="Arial" w:hAnsi="Arial" w:cs="Arial"/>
          <w:b/>
          <w:color w:val="FF0000"/>
        </w:rPr>
      </w:pPr>
    </w:p>
    <w:p w:rsidR="006221C2" w:rsidRPr="00C4550F" w:rsidRDefault="006221C2" w:rsidP="00C4550F">
      <w:pPr>
        <w:ind w:left="720"/>
        <w:rPr>
          <w:rFonts w:ascii="Arial" w:hAnsi="Arial" w:cs="Arial"/>
          <w:b/>
          <w:color w:val="FF0000"/>
        </w:rPr>
      </w:pPr>
      <w:proofErr w:type="gramStart"/>
      <w:r w:rsidRPr="00C4550F">
        <w:rPr>
          <w:rFonts w:ascii="Arial" w:hAnsi="Arial" w:cs="Arial"/>
          <w:b/>
          <w:color w:val="FF0000"/>
        </w:rPr>
        <w:t xml:space="preserve">Acts 5:41 </w:t>
      </w:r>
      <w:r w:rsidR="00C4550F" w:rsidRPr="00C4550F">
        <w:rPr>
          <w:rFonts w:ascii="Arial" w:hAnsi="Arial" w:cs="Arial"/>
          <w:b/>
          <w:color w:val="FF0000"/>
        </w:rPr>
        <w:t>“</w:t>
      </w:r>
      <w:r w:rsidR="00C4550F" w:rsidRPr="00C4550F">
        <w:rPr>
          <w:rFonts w:ascii="Arial" w:eastAsiaTheme="minorHAnsi" w:hAnsi="Arial" w:cs="Arial"/>
          <w:b/>
          <w:color w:val="FF0000"/>
        </w:rPr>
        <w:t>The apostles left the Sanhedrin, rejoicing because they had been counted worthy of suffering disgrace for the Name.”</w:t>
      </w:r>
      <w:proofErr w:type="gramEnd"/>
      <w:r w:rsidRPr="00C4550F">
        <w:rPr>
          <w:rFonts w:ascii="Arial" w:hAnsi="Arial" w:cs="Arial"/>
          <w:b/>
          <w:color w:val="FF0000"/>
        </w:rPr>
        <w:t xml:space="preserve">  </w:t>
      </w:r>
    </w:p>
    <w:p w:rsidR="00C1450C" w:rsidRPr="00C4550F" w:rsidRDefault="00C1450C" w:rsidP="00C1450C">
      <w:pPr>
        <w:rPr>
          <w:rFonts w:ascii="Arial" w:hAnsi="Arial" w:cs="Arial"/>
          <w:b/>
          <w:color w:val="FF0000"/>
        </w:rPr>
      </w:pPr>
    </w:p>
    <w:p w:rsidR="00C1450C" w:rsidRPr="00C4550F" w:rsidRDefault="00C4550F" w:rsidP="00C4550F">
      <w:pPr>
        <w:ind w:left="720"/>
        <w:rPr>
          <w:rFonts w:ascii="Arial" w:hAnsi="Arial" w:cs="Arial"/>
          <w:b/>
          <w:color w:val="FF0000"/>
        </w:rPr>
      </w:pPr>
      <w:r w:rsidRPr="00C4550F">
        <w:rPr>
          <w:rFonts w:ascii="Arial" w:hAnsi="Arial" w:cs="Arial"/>
          <w:b/>
          <w:color w:val="FF0000"/>
        </w:rPr>
        <w:t>Romans 5:3-5 “</w:t>
      </w:r>
      <w:r w:rsidRPr="00C4550F">
        <w:rPr>
          <w:rFonts w:ascii="Arial" w:eastAsiaTheme="minorHAnsi" w:hAnsi="Arial" w:cs="Arial"/>
          <w:b/>
          <w:color w:val="FF0000"/>
          <w:vertAlign w:val="superscript"/>
        </w:rPr>
        <w:t xml:space="preserve">3 </w:t>
      </w:r>
      <w:r w:rsidRPr="00C4550F">
        <w:rPr>
          <w:rFonts w:ascii="Arial" w:eastAsiaTheme="minorHAnsi" w:hAnsi="Arial" w:cs="Arial"/>
          <w:b/>
          <w:color w:val="FF0000"/>
        </w:rPr>
        <w:t xml:space="preserve">Not only so, but we also rejoice in our sufferings, because we know that suffering produces perseverance; </w:t>
      </w:r>
      <w:r w:rsidRPr="00C4550F">
        <w:rPr>
          <w:rFonts w:ascii="Arial" w:eastAsiaTheme="minorHAnsi" w:hAnsi="Arial" w:cs="Arial"/>
          <w:b/>
          <w:color w:val="FF0000"/>
          <w:vertAlign w:val="superscript"/>
        </w:rPr>
        <w:t xml:space="preserve">4 </w:t>
      </w:r>
      <w:r w:rsidRPr="00C4550F">
        <w:rPr>
          <w:rFonts w:ascii="Arial" w:eastAsiaTheme="minorHAnsi" w:hAnsi="Arial" w:cs="Arial"/>
          <w:b/>
          <w:color w:val="FF0000"/>
        </w:rPr>
        <w:t xml:space="preserve">perseverance, character; and character, hope. </w:t>
      </w:r>
      <w:r w:rsidRPr="00C4550F">
        <w:rPr>
          <w:rFonts w:ascii="Arial" w:eastAsiaTheme="minorHAnsi" w:hAnsi="Arial" w:cs="Arial"/>
          <w:b/>
          <w:color w:val="FF0000"/>
          <w:vertAlign w:val="superscript"/>
        </w:rPr>
        <w:t xml:space="preserve">5 </w:t>
      </w:r>
      <w:r w:rsidRPr="00C4550F">
        <w:rPr>
          <w:rFonts w:ascii="Arial" w:eastAsiaTheme="minorHAnsi" w:hAnsi="Arial" w:cs="Arial"/>
          <w:b/>
          <w:color w:val="FF0000"/>
        </w:rPr>
        <w:t>And hope does not disappoint us, because God has poured out his love into our hearts by the Holy Spirit, whom he has given us.”</w:t>
      </w:r>
    </w:p>
    <w:p w:rsidR="00C1450C" w:rsidRPr="00C4550F" w:rsidRDefault="00C1450C" w:rsidP="00053CDE">
      <w:pPr>
        <w:rPr>
          <w:rFonts w:ascii="Arial" w:hAnsi="Arial" w:cs="Arial"/>
          <w:b/>
          <w:color w:val="FF0000"/>
        </w:rPr>
      </w:pPr>
    </w:p>
    <w:p w:rsidR="00C4550F" w:rsidRPr="00C4550F" w:rsidRDefault="00C4550F" w:rsidP="00C4550F">
      <w:pPr>
        <w:rPr>
          <w:rFonts w:ascii="Arial" w:hAnsi="Arial" w:cs="Arial"/>
          <w:b/>
          <w:color w:val="FF0000"/>
        </w:rPr>
      </w:pPr>
      <w:r w:rsidRPr="00C4550F">
        <w:rPr>
          <w:rFonts w:ascii="Arial" w:hAnsi="Arial" w:cs="Arial"/>
          <w:b/>
          <w:color w:val="FF0000"/>
        </w:rPr>
        <w:t xml:space="preserve">V – 11 Resurrection - The resurrection of the dead is the hope of every Christian. </w:t>
      </w:r>
    </w:p>
    <w:p w:rsidR="007C7BA5" w:rsidRPr="00C4550F" w:rsidRDefault="00C4550F" w:rsidP="00C4550F">
      <w:pPr>
        <w:ind w:left="720" w:firstLine="60"/>
        <w:rPr>
          <w:rFonts w:ascii="Arial" w:hAnsi="Arial" w:cs="Arial"/>
          <w:b/>
          <w:color w:val="FF0000"/>
        </w:rPr>
      </w:pPr>
      <w:r w:rsidRPr="00C4550F">
        <w:rPr>
          <w:rFonts w:ascii="Arial" w:hAnsi="Arial" w:cs="Arial"/>
          <w:b/>
          <w:color w:val="FF0000"/>
        </w:rPr>
        <w:t>Whoever believes already</w:t>
      </w:r>
      <w:r w:rsidR="00C7586A">
        <w:rPr>
          <w:rFonts w:ascii="Arial" w:hAnsi="Arial" w:cs="Arial"/>
          <w:b/>
          <w:color w:val="FF0000"/>
        </w:rPr>
        <w:t xml:space="preserve"> has</w:t>
      </w:r>
      <w:r w:rsidRPr="00C4550F">
        <w:rPr>
          <w:rFonts w:ascii="Arial" w:hAnsi="Arial" w:cs="Arial"/>
          <w:b/>
          <w:color w:val="FF0000"/>
        </w:rPr>
        <w:t xml:space="preserve"> that new life.  And in</w:t>
      </w:r>
      <w:r w:rsidR="00C7586A">
        <w:rPr>
          <w:rFonts w:ascii="Arial" w:hAnsi="Arial" w:cs="Arial"/>
          <w:b/>
          <w:color w:val="FF0000"/>
        </w:rPr>
        <w:t>,</w:t>
      </w:r>
      <w:r w:rsidRPr="00C4550F">
        <w:rPr>
          <w:rFonts w:ascii="Arial" w:hAnsi="Arial" w:cs="Arial"/>
          <w:b/>
          <w:color w:val="FF0000"/>
        </w:rPr>
        <w:t xml:space="preserve"> and with Christ he passes through suffering and death on </w:t>
      </w:r>
      <w:r w:rsidR="00C7586A">
        <w:rPr>
          <w:rFonts w:ascii="Arial" w:hAnsi="Arial" w:cs="Arial"/>
          <w:b/>
          <w:color w:val="FF0000"/>
        </w:rPr>
        <w:t>to the resurrection of the dead.</w:t>
      </w:r>
      <w:r w:rsidRPr="00C4550F">
        <w:rPr>
          <w:rFonts w:ascii="Arial" w:hAnsi="Arial" w:cs="Arial"/>
          <w:b/>
          <w:color w:val="FF0000"/>
        </w:rPr>
        <w:t xml:space="preserve"> </w:t>
      </w:r>
      <w:r w:rsidR="00C7586A">
        <w:rPr>
          <w:rFonts w:ascii="Arial" w:hAnsi="Arial" w:cs="Arial"/>
          <w:b/>
          <w:color w:val="FF0000"/>
        </w:rPr>
        <w:t>F</w:t>
      </w:r>
      <w:r w:rsidRPr="00C4550F">
        <w:rPr>
          <w:rFonts w:ascii="Arial" w:hAnsi="Arial" w:cs="Arial"/>
          <w:b/>
          <w:color w:val="FF0000"/>
        </w:rPr>
        <w:t xml:space="preserve">or him </w:t>
      </w:r>
      <w:r w:rsidR="00C7586A">
        <w:rPr>
          <w:rFonts w:ascii="Arial" w:hAnsi="Arial" w:cs="Arial"/>
          <w:b/>
          <w:color w:val="FF0000"/>
        </w:rPr>
        <w:t xml:space="preserve">this means </w:t>
      </w:r>
      <w:r w:rsidRPr="00C4550F">
        <w:rPr>
          <w:rFonts w:ascii="Arial" w:hAnsi="Arial" w:cs="Arial"/>
          <w:b/>
          <w:color w:val="FF0000"/>
        </w:rPr>
        <w:t>beginning</w:t>
      </w:r>
      <w:bookmarkStart w:id="0" w:name="_GoBack"/>
      <w:bookmarkEnd w:id="0"/>
      <w:r w:rsidRPr="00C4550F">
        <w:rPr>
          <w:rFonts w:ascii="Arial" w:hAnsi="Arial" w:cs="Arial"/>
          <w:b/>
          <w:color w:val="FF0000"/>
        </w:rPr>
        <w:t xml:space="preserve"> of eternal life.</w:t>
      </w:r>
    </w:p>
    <w:p w:rsidR="00053CDE" w:rsidRPr="00C4550F" w:rsidRDefault="00053CDE" w:rsidP="007C7BA5">
      <w:pPr>
        <w:rPr>
          <w:rFonts w:ascii="Arial" w:hAnsi="Arial" w:cs="Arial"/>
          <w:b/>
          <w:color w:val="FF0000"/>
        </w:rPr>
      </w:pPr>
    </w:p>
    <w:p w:rsidR="007C7281" w:rsidRPr="00C4550F" w:rsidRDefault="007C7281" w:rsidP="007C7281">
      <w:pPr>
        <w:rPr>
          <w:b/>
          <w:color w:val="FF0000"/>
        </w:rPr>
      </w:pPr>
    </w:p>
    <w:p w:rsidR="007C7281" w:rsidRPr="00C4550F" w:rsidRDefault="007C7281" w:rsidP="007C7281">
      <w:pPr>
        <w:pStyle w:val="ListParagraph"/>
        <w:rPr>
          <w:rFonts w:ascii="Arial" w:hAnsi="Arial" w:cs="Arial"/>
          <w:b/>
          <w:color w:val="FF0000"/>
        </w:rPr>
      </w:pPr>
    </w:p>
    <w:sectPr w:rsidR="007C7281" w:rsidRPr="00C4550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350" w:rsidRDefault="008D3350" w:rsidP="007C7281">
      <w:r>
        <w:separator/>
      </w:r>
    </w:p>
  </w:endnote>
  <w:endnote w:type="continuationSeparator" w:id="0">
    <w:p w:rsidR="008D3350" w:rsidRDefault="008D3350" w:rsidP="007C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587271"/>
      <w:docPartObj>
        <w:docPartGallery w:val="Page Numbers (Bottom of Page)"/>
        <w:docPartUnique/>
      </w:docPartObj>
    </w:sdtPr>
    <w:sdtEndPr>
      <w:rPr>
        <w:noProof/>
      </w:rPr>
    </w:sdtEndPr>
    <w:sdtContent>
      <w:p w:rsidR="007C7281" w:rsidRDefault="007C7281">
        <w:pPr>
          <w:pStyle w:val="Footer"/>
          <w:jc w:val="center"/>
        </w:pPr>
        <w:r>
          <w:fldChar w:fldCharType="begin"/>
        </w:r>
        <w:r>
          <w:instrText xml:space="preserve"> PAGE   \* MERGEFORMAT </w:instrText>
        </w:r>
        <w:r>
          <w:fldChar w:fldCharType="separate"/>
        </w:r>
        <w:r w:rsidR="00C7586A">
          <w:rPr>
            <w:noProof/>
          </w:rPr>
          <w:t>3</w:t>
        </w:r>
        <w:r>
          <w:rPr>
            <w:noProof/>
          </w:rPr>
          <w:fldChar w:fldCharType="end"/>
        </w:r>
      </w:p>
    </w:sdtContent>
  </w:sdt>
  <w:p w:rsidR="007C7281" w:rsidRDefault="007C7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350" w:rsidRDefault="008D3350" w:rsidP="007C7281">
      <w:r>
        <w:separator/>
      </w:r>
    </w:p>
  </w:footnote>
  <w:footnote w:type="continuationSeparator" w:id="0">
    <w:p w:rsidR="008D3350" w:rsidRDefault="008D3350" w:rsidP="007C7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7B7"/>
    <w:multiLevelType w:val="hybridMultilevel"/>
    <w:tmpl w:val="F20A2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11BF7"/>
    <w:multiLevelType w:val="hybridMultilevel"/>
    <w:tmpl w:val="F20A2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ED253F"/>
    <w:multiLevelType w:val="hybridMultilevel"/>
    <w:tmpl w:val="155006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AAF5C4A"/>
    <w:multiLevelType w:val="hybridMultilevel"/>
    <w:tmpl w:val="F20A2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C865B9"/>
    <w:multiLevelType w:val="hybridMultilevel"/>
    <w:tmpl w:val="F20A2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F973A2"/>
    <w:multiLevelType w:val="hybridMultilevel"/>
    <w:tmpl w:val="F20A2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F90F06"/>
    <w:multiLevelType w:val="hybridMultilevel"/>
    <w:tmpl w:val="F20A2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A3"/>
    <w:rsid w:val="00053CDE"/>
    <w:rsid w:val="004E3C90"/>
    <w:rsid w:val="006072A3"/>
    <w:rsid w:val="006221C2"/>
    <w:rsid w:val="007C7281"/>
    <w:rsid w:val="007C7BA5"/>
    <w:rsid w:val="008D3350"/>
    <w:rsid w:val="00C1450C"/>
    <w:rsid w:val="00C4550F"/>
    <w:rsid w:val="00C7586A"/>
    <w:rsid w:val="00EE2FBA"/>
    <w:rsid w:val="00F4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281"/>
    <w:pPr>
      <w:ind w:left="720"/>
      <w:contextualSpacing/>
    </w:pPr>
  </w:style>
  <w:style w:type="paragraph" w:styleId="Header">
    <w:name w:val="header"/>
    <w:basedOn w:val="Normal"/>
    <w:link w:val="HeaderChar"/>
    <w:uiPriority w:val="99"/>
    <w:unhideWhenUsed/>
    <w:rsid w:val="007C7281"/>
    <w:pPr>
      <w:tabs>
        <w:tab w:val="center" w:pos="4680"/>
        <w:tab w:val="right" w:pos="9360"/>
      </w:tabs>
    </w:pPr>
  </w:style>
  <w:style w:type="character" w:customStyle="1" w:styleId="HeaderChar">
    <w:name w:val="Header Char"/>
    <w:basedOn w:val="DefaultParagraphFont"/>
    <w:link w:val="Header"/>
    <w:uiPriority w:val="99"/>
    <w:rsid w:val="007C72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7281"/>
    <w:pPr>
      <w:tabs>
        <w:tab w:val="center" w:pos="4680"/>
        <w:tab w:val="right" w:pos="9360"/>
      </w:tabs>
    </w:pPr>
  </w:style>
  <w:style w:type="character" w:customStyle="1" w:styleId="FooterChar">
    <w:name w:val="Footer Char"/>
    <w:basedOn w:val="DefaultParagraphFont"/>
    <w:link w:val="Footer"/>
    <w:uiPriority w:val="99"/>
    <w:rsid w:val="007C728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281"/>
    <w:pPr>
      <w:ind w:left="720"/>
      <w:contextualSpacing/>
    </w:pPr>
  </w:style>
  <w:style w:type="paragraph" w:styleId="Header">
    <w:name w:val="header"/>
    <w:basedOn w:val="Normal"/>
    <w:link w:val="HeaderChar"/>
    <w:uiPriority w:val="99"/>
    <w:unhideWhenUsed/>
    <w:rsid w:val="007C7281"/>
    <w:pPr>
      <w:tabs>
        <w:tab w:val="center" w:pos="4680"/>
        <w:tab w:val="right" w:pos="9360"/>
      </w:tabs>
    </w:pPr>
  </w:style>
  <w:style w:type="character" w:customStyle="1" w:styleId="HeaderChar">
    <w:name w:val="Header Char"/>
    <w:basedOn w:val="DefaultParagraphFont"/>
    <w:link w:val="Header"/>
    <w:uiPriority w:val="99"/>
    <w:rsid w:val="007C72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7281"/>
    <w:pPr>
      <w:tabs>
        <w:tab w:val="center" w:pos="4680"/>
        <w:tab w:val="right" w:pos="9360"/>
      </w:tabs>
    </w:pPr>
  </w:style>
  <w:style w:type="character" w:customStyle="1" w:styleId="FooterChar">
    <w:name w:val="Footer Char"/>
    <w:basedOn w:val="DefaultParagraphFont"/>
    <w:link w:val="Footer"/>
    <w:uiPriority w:val="99"/>
    <w:rsid w:val="007C72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2014-09-17T17:57:00Z</cp:lastPrinted>
  <dcterms:created xsi:type="dcterms:W3CDTF">2014-09-17T15:00:00Z</dcterms:created>
  <dcterms:modified xsi:type="dcterms:W3CDTF">2014-09-18T15:49:00Z</dcterms:modified>
</cp:coreProperties>
</file>