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92" w:rsidRPr="003A2B7E" w:rsidRDefault="00A23C92" w:rsidP="00A23C92">
      <w:pPr>
        <w:jc w:val="center"/>
        <w:rPr>
          <w:rFonts w:ascii="Arial" w:hAnsi="Arial" w:cs="Arial"/>
          <w:b/>
          <w:sz w:val="48"/>
          <w:szCs w:val="48"/>
        </w:rPr>
      </w:pPr>
      <w:r w:rsidRPr="003A2B7E">
        <w:rPr>
          <w:rFonts w:ascii="Arial" w:hAnsi="Arial" w:cs="Arial"/>
          <w:b/>
          <w:sz w:val="48"/>
          <w:szCs w:val="48"/>
        </w:rPr>
        <w:t>PHILIPPIANS</w:t>
      </w:r>
    </w:p>
    <w:p w:rsidR="00A23C92" w:rsidRDefault="00A23C92" w:rsidP="00A23C9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Class Study - 3:1-11</w:t>
      </w:r>
    </w:p>
    <w:p w:rsidR="003C0872" w:rsidRDefault="003C0872" w:rsidP="003C0872">
      <w:pPr>
        <w:rPr>
          <w:rFonts w:ascii="Arial" w:hAnsi="Arial" w:cs="Arial"/>
          <w:sz w:val="36"/>
          <w:szCs w:val="36"/>
        </w:rPr>
      </w:pPr>
    </w:p>
    <w:p w:rsidR="003C0872" w:rsidRDefault="003C0872" w:rsidP="003C08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C0872">
        <w:rPr>
          <w:rFonts w:ascii="Arial" w:hAnsi="Arial" w:cs="Arial"/>
        </w:rPr>
        <w:t>3:1 “Write…again.” What is the value of repetition?</w:t>
      </w:r>
    </w:p>
    <w:p w:rsidR="003C0872" w:rsidRDefault="003C0872" w:rsidP="003C0872">
      <w:pPr>
        <w:pStyle w:val="ListParagraph"/>
        <w:rPr>
          <w:rFonts w:ascii="Arial" w:hAnsi="Arial" w:cs="Arial"/>
        </w:rPr>
      </w:pPr>
    </w:p>
    <w:p w:rsidR="003C0872" w:rsidRDefault="003C0872" w:rsidP="003C08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3:2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a three-fold “watch out” Paul warns against the threat to the Philippians’ spiritual safety.  He uses the teaching style of repeating something</w:t>
      </w:r>
      <w:r w:rsidR="00A66E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he hopes to impress upon his readers</w:t>
      </w:r>
    </w:p>
    <w:p w:rsidR="003C0872" w:rsidRDefault="003C0872" w:rsidP="003C0872">
      <w:pPr>
        <w:pStyle w:val="ListParagraph"/>
        <w:rPr>
          <w:rFonts w:ascii="Arial" w:hAnsi="Arial" w:cs="Arial"/>
        </w:rPr>
      </w:pPr>
    </w:p>
    <w:p w:rsidR="00EF2008" w:rsidRPr="00EF2008" w:rsidRDefault="003C0872" w:rsidP="00EF2008">
      <w:pPr>
        <w:ind w:left="720"/>
        <w:rPr>
          <w:rFonts w:ascii="Arial" w:hAnsi="Arial" w:cs="Arial"/>
        </w:rPr>
      </w:pPr>
      <w:r w:rsidRPr="00EF2008">
        <w:rPr>
          <w:rFonts w:ascii="Arial" w:hAnsi="Arial" w:cs="Arial"/>
        </w:rPr>
        <w:t xml:space="preserve">All three of these warnings refer to the same enemies, who are commonly called </w:t>
      </w:r>
      <w:proofErr w:type="spellStart"/>
      <w:r w:rsidRPr="00EF2008">
        <w:rPr>
          <w:rFonts w:ascii="Arial" w:hAnsi="Arial" w:cs="Arial"/>
        </w:rPr>
        <w:t>Judaizers</w:t>
      </w:r>
      <w:proofErr w:type="spellEnd"/>
      <w:r w:rsidRPr="00EF2008">
        <w:rPr>
          <w:rFonts w:ascii="Arial" w:hAnsi="Arial" w:cs="Arial"/>
        </w:rPr>
        <w:t xml:space="preserve">. </w:t>
      </w:r>
      <w:proofErr w:type="spellStart"/>
      <w:r w:rsidRPr="00EF2008">
        <w:rPr>
          <w:rFonts w:ascii="Arial" w:hAnsi="Arial" w:cs="Arial"/>
        </w:rPr>
        <w:t>Judaizers</w:t>
      </w:r>
      <w:proofErr w:type="spellEnd"/>
      <w:r w:rsidRPr="00EF2008">
        <w:rPr>
          <w:rFonts w:ascii="Arial" w:hAnsi="Arial" w:cs="Arial"/>
        </w:rPr>
        <w:t xml:space="preserve"> were Jews or Gentile converts to Christianity who claimed to b</w:t>
      </w:r>
      <w:r w:rsidR="00A66EA2">
        <w:rPr>
          <w:rFonts w:ascii="Arial" w:hAnsi="Arial" w:cs="Arial"/>
        </w:rPr>
        <w:t>elieve in Jesus as their Savior. BUT,</w:t>
      </w:r>
      <w:r w:rsidRPr="00EF2008">
        <w:rPr>
          <w:rFonts w:ascii="Arial" w:hAnsi="Arial" w:cs="Arial"/>
        </w:rPr>
        <w:t xml:space="preserve"> they also taught that in addition to believing in Jesus, it was necessary to keep certain ceremonial laws that God had giv</w:t>
      </w:r>
      <w:r w:rsidR="00EF2008" w:rsidRPr="00EF2008">
        <w:rPr>
          <w:rFonts w:ascii="Arial" w:hAnsi="Arial" w:cs="Arial"/>
        </w:rPr>
        <w:t>en to the OT Israelites. Why do you suppose that Paul spoke so strongly?</w:t>
      </w:r>
    </w:p>
    <w:p w:rsidR="003C0872" w:rsidRDefault="003C0872" w:rsidP="003C0872">
      <w:pPr>
        <w:pStyle w:val="ListParagraph"/>
        <w:rPr>
          <w:rFonts w:ascii="Arial" w:hAnsi="Arial" w:cs="Arial"/>
        </w:rPr>
      </w:pPr>
    </w:p>
    <w:p w:rsidR="003C0872" w:rsidRDefault="003C0872" w:rsidP="003C0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gramStart"/>
      <w:r>
        <w:rPr>
          <w:rFonts w:ascii="Arial" w:hAnsi="Arial" w:cs="Arial"/>
        </w:rPr>
        <w:t>dogs</w:t>
      </w:r>
      <w:proofErr w:type="gramEnd"/>
      <w:r>
        <w:rPr>
          <w:rFonts w:ascii="Arial" w:hAnsi="Arial" w:cs="Arial"/>
        </w:rPr>
        <w:t xml:space="preserve">” This is a harsh word for Paul’s opponents.  It shows their aggressive opposition to the gospel and the seriousness of their error and destructive results. </w:t>
      </w:r>
      <w:r w:rsidR="00EF2008">
        <w:rPr>
          <w:rFonts w:ascii="Arial" w:hAnsi="Arial" w:cs="Arial"/>
        </w:rPr>
        <w:t>Why do you suppose that Paul used this term</w:t>
      </w:r>
      <w:r>
        <w:rPr>
          <w:rFonts w:ascii="Arial" w:hAnsi="Arial" w:cs="Arial"/>
        </w:rPr>
        <w:t>?</w:t>
      </w:r>
    </w:p>
    <w:p w:rsidR="00EF2008" w:rsidRDefault="00EF2008" w:rsidP="00EF2008">
      <w:pPr>
        <w:pStyle w:val="ListParagraph"/>
        <w:ind w:left="1440"/>
        <w:rPr>
          <w:rFonts w:ascii="Arial" w:hAnsi="Arial" w:cs="Arial"/>
        </w:rPr>
      </w:pPr>
    </w:p>
    <w:p w:rsidR="003C0872" w:rsidRDefault="003C0872" w:rsidP="003C0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gramStart"/>
      <w:r>
        <w:rPr>
          <w:rFonts w:ascii="Arial" w:hAnsi="Arial" w:cs="Arial"/>
        </w:rPr>
        <w:t>men</w:t>
      </w:r>
      <w:proofErr w:type="gramEnd"/>
      <w:r>
        <w:rPr>
          <w:rFonts w:ascii="Arial" w:hAnsi="Arial" w:cs="Arial"/>
        </w:rPr>
        <w:t xml:space="preserve"> who do evil” These people were workers who pretended to teach the Word of God</w:t>
      </w:r>
      <w:r w:rsidR="00A66EA2">
        <w:rPr>
          <w:rFonts w:ascii="Arial" w:hAnsi="Arial" w:cs="Arial"/>
        </w:rPr>
        <w:t>. They made</w:t>
      </w:r>
      <w:r>
        <w:rPr>
          <w:rFonts w:ascii="Arial" w:hAnsi="Arial" w:cs="Arial"/>
        </w:rPr>
        <w:t xml:space="preserve"> believe that they labored in the Word and doctrine.  How does that make them even more dangerous?</w:t>
      </w:r>
    </w:p>
    <w:p w:rsidR="003C0872" w:rsidRPr="0093194B" w:rsidRDefault="003C0872" w:rsidP="003C0872">
      <w:pPr>
        <w:pStyle w:val="ListParagraph"/>
        <w:rPr>
          <w:rFonts w:ascii="Arial" w:hAnsi="Arial" w:cs="Arial"/>
        </w:rPr>
      </w:pPr>
    </w:p>
    <w:p w:rsidR="003C0872" w:rsidRDefault="003C0872" w:rsidP="003C0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gramStart"/>
      <w:r>
        <w:rPr>
          <w:rFonts w:ascii="Arial" w:hAnsi="Arial" w:cs="Arial"/>
        </w:rPr>
        <w:t>mutilators</w:t>
      </w:r>
      <w:proofErr w:type="gramEnd"/>
      <w:r>
        <w:rPr>
          <w:rFonts w:ascii="Arial" w:hAnsi="Arial" w:cs="Arial"/>
        </w:rPr>
        <w:t xml:space="preserve">” Again a strong, painfully vivid term, the false teachers have so distorted the meaning of circumcision that it has become nothing more than a useless cutting of the body.  </w:t>
      </w:r>
    </w:p>
    <w:p w:rsidR="005439D3" w:rsidRDefault="005439D3" w:rsidP="003C0872">
      <w:pPr>
        <w:ind w:left="1440"/>
        <w:rPr>
          <w:rFonts w:ascii="Arial" w:hAnsi="Arial" w:cs="Arial"/>
        </w:rPr>
      </w:pPr>
    </w:p>
    <w:p w:rsidR="003C0872" w:rsidRPr="0093194B" w:rsidRDefault="00A66EA2" w:rsidP="003C087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Who might similar </w:t>
      </w:r>
      <w:r w:rsidR="003C0872">
        <w:rPr>
          <w:rFonts w:ascii="Arial" w:hAnsi="Arial" w:cs="Arial"/>
        </w:rPr>
        <w:t xml:space="preserve">enemies </w:t>
      </w:r>
      <w:r>
        <w:rPr>
          <w:rFonts w:ascii="Arial" w:hAnsi="Arial" w:cs="Arial"/>
        </w:rPr>
        <w:t>be</w:t>
      </w:r>
      <w:r w:rsidR="003C0872">
        <w:rPr>
          <w:rFonts w:ascii="Arial" w:hAnsi="Arial" w:cs="Arial"/>
        </w:rPr>
        <w:t xml:space="preserve"> in our society?  What are their approaches?  How can we best fend them off?  </w:t>
      </w:r>
    </w:p>
    <w:p w:rsidR="003C0872" w:rsidRDefault="003C0872" w:rsidP="003C0872">
      <w:pPr>
        <w:ind w:left="360"/>
        <w:rPr>
          <w:rFonts w:ascii="Arial" w:hAnsi="Arial" w:cs="Arial"/>
        </w:rPr>
      </w:pPr>
    </w:p>
    <w:p w:rsidR="005439D3" w:rsidRDefault="005439D3" w:rsidP="005439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439D3">
        <w:rPr>
          <w:rFonts w:ascii="Arial" w:hAnsi="Arial" w:cs="Arial"/>
        </w:rPr>
        <w:t xml:space="preserve">3:3 </w:t>
      </w:r>
      <w:proofErr w:type="gramStart"/>
      <w:r w:rsidRPr="005439D3">
        <w:rPr>
          <w:rFonts w:ascii="Arial" w:hAnsi="Arial" w:cs="Arial"/>
        </w:rPr>
        <w:t>Why</w:t>
      </w:r>
      <w:proofErr w:type="gramEnd"/>
      <w:r w:rsidRPr="005439D3">
        <w:rPr>
          <w:rFonts w:ascii="Arial" w:hAnsi="Arial" w:cs="Arial"/>
        </w:rPr>
        <w:t xml:space="preserve"> should we not put confidence in any human invention of salvation?</w:t>
      </w:r>
    </w:p>
    <w:p w:rsidR="005439D3" w:rsidRDefault="005439D3" w:rsidP="005439D3">
      <w:pPr>
        <w:pStyle w:val="ListParagraph"/>
        <w:rPr>
          <w:rFonts w:ascii="Arial" w:hAnsi="Arial" w:cs="Arial"/>
        </w:rPr>
      </w:pPr>
    </w:p>
    <w:p w:rsidR="005439D3" w:rsidRDefault="005439D3" w:rsidP="005439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3:4-6 </w:t>
      </w:r>
      <w:proofErr w:type="gramStart"/>
      <w:r>
        <w:rPr>
          <w:rFonts w:ascii="Arial" w:hAnsi="Arial" w:cs="Arial"/>
        </w:rPr>
        <w:t>Why</w:t>
      </w:r>
      <w:proofErr w:type="gramEnd"/>
      <w:r>
        <w:rPr>
          <w:rFonts w:ascii="Arial" w:hAnsi="Arial" w:cs="Arial"/>
        </w:rPr>
        <w:t xml:space="preserve"> does Paul have reason to be confident?</w:t>
      </w:r>
    </w:p>
    <w:p w:rsidR="005439D3" w:rsidRDefault="005439D3" w:rsidP="005439D3">
      <w:pPr>
        <w:pStyle w:val="ListParagraph"/>
        <w:rPr>
          <w:rFonts w:ascii="Arial" w:hAnsi="Arial" w:cs="Arial"/>
        </w:rPr>
      </w:pPr>
    </w:p>
    <w:p w:rsidR="00550933" w:rsidRDefault="00550933" w:rsidP="0055093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3:7-8</w:t>
      </w:r>
      <w:r w:rsidRPr="00550933">
        <w:rPr>
          <w:rFonts w:ascii="Arial" w:hAnsi="Arial" w:cs="Arial"/>
        </w:rPr>
        <w:t xml:space="preserve"> He uses the word “loss” three different times in these two verses.  The Greek of that word means “damage or disadvantage.”  In what way are our works damaging or a disadvantage?</w:t>
      </w:r>
    </w:p>
    <w:p w:rsidR="00906C27" w:rsidRPr="00906C27" w:rsidRDefault="00906C27" w:rsidP="00906C27">
      <w:pPr>
        <w:pStyle w:val="ListParagraph"/>
        <w:rPr>
          <w:rFonts w:ascii="Arial" w:hAnsi="Arial" w:cs="Arial"/>
        </w:rPr>
      </w:pPr>
    </w:p>
    <w:p w:rsidR="00906C27" w:rsidRDefault="00906C27" w:rsidP="0055093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3:9 </w:t>
      </w:r>
      <w:proofErr w:type="gramStart"/>
      <w:r>
        <w:rPr>
          <w:rFonts w:ascii="Arial" w:hAnsi="Arial" w:cs="Arial"/>
        </w:rPr>
        <w:t>What</w:t>
      </w:r>
      <w:proofErr w:type="gramEnd"/>
      <w:r>
        <w:rPr>
          <w:rFonts w:ascii="Arial" w:hAnsi="Arial" w:cs="Arial"/>
        </w:rPr>
        <w:t xml:space="preserve"> does “be found in Him” mean?</w:t>
      </w:r>
    </w:p>
    <w:p w:rsidR="00906C27" w:rsidRPr="00906C27" w:rsidRDefault="00906C27" w:rsidP="00906C27">
      <w:pPr>
        <w:pStyle w:val="ListParagraph"/>
        <w:rPr>
          <w:rFonts w:ascii="Arial" w:hAnsi="Arial" w:cs="Arial"/>
        </w:rPr>
      </w:pPr>
    </w:p>
    <w:p w:rsidR="00906C27" w:rsidRDefault="00906C27" w:rsidP="00906C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3:10-11 </w:t>
      </w:r>
      <w:r w:rsidRPr="002C3CC9">
        <w:rPr>
          <w:rFonts w:ascii="Arial" w:hAnsi="Arial" w:cs="Arial"/>
        </w:rPr>
        <w:t xml:space="preserve">List the benefits of </w:t>
      </w:r>
      <w:r>
        <w:rPr>
          <w:rFonts w:ascii="Arial" w:hAnsi="Arial" w:cs="Arial"/>
        </w:rPr>
        <w:t>being “found in Him.”  What do these do for your day</w:t>
      </w:r>
      <w:r w:rsidR="00A66EA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to</w:t>
      </w:r>
      <w:r w:rsidR="00A66EA2">
        <w:rPr>
          <w:rFonts w:ascii="Arial" w:hAnsi="Arial" w:cs="Arial"/>
        </w:rPr>
        <w:t>-</w:t>
      </w:r>
      <w:bookmarkStart w:id="0" w:name="_GoBack"/>
      <w:bookmarkEnd w:id="0"/>
      <w:r>
        <w:rPr>
          <w:rFonts w:ascii="Arial" w:hAnsi="Arial" w:cs="Arial"/>
        </w:rPr>
        <w:t xml:space="preserve"> day living?</w:t>
      </w:r>
    </w:p>
    <w:p w:rsidR="00906C27" w:rsidRDefault="00906C27" w:rsidP="00906C27">
      <w:pPr>
        <w:pStyle w:val="ListParagraph"/>
        <w:rPr>
          <w:rFonts w:ascii="Arial" w:hAnsi="Arial" w:cs="Arial"/>
        </w:rPr>
      </w:pPr>
    </w:p>
    <w:sectPr w:rsidR="00906C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6D" w:rsidRDefault="00374B6D" w:rsidP="00550933">
      <w:r>
        <w:separator/>
      </w:r>
    </w:p>
  </w:endnote>
  <w:endnote w:type="continuationSeparator" w:id="0">
    <w:p w:rsidR="00374B6D" w:rsidRDefault="00374B6D" w:rsidP="0055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33" w:rsidRDefault="00550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6D" w:rsidRDefault="00374B6D" w:rsidP="00550933">
      <w:r>
        <w:separator/>
      </w:r>
    </w:p>
  </w:footnote>
  <w:footnote w:type="continuationSeparator" w:id="0">
    <w:p w:rsidR="00374B6D" w:rsidRDefault="00374B6D" w:rsidP="0055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BF7"/>
    <w:multiLevelType w:val="hybridMultilevel"/>
    <w:tmpl w:val="F20A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D253F"/>
    <w:multiLevelType w:val="hybridMultilevel"/>
    <w:tmpl w:val="155006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F57416"/>
    <w:multiLevelType w:val="hybridMultilevel"/>
    <w:tmpl w:val="7AFC8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D7737"/>
    <w:multiLevelType w:val="hybridMultilevel"/>
    <w:tmpl w:val="772EB1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61705B"/>
    <w:multiLevelType w:val="hybridMultilevel"/>
    <w:tmpl w:val="1C069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2"/>
    <w:rsid w:val="00117BF9"/>
    <w:rsid w:val="00374B6D"/>
    <w:rsid w:val="003C0872"/>
    <w:rsid w:val="005439D3"/>
    <w:rsid w:val="00550933"/>
    <w:rsid w:val="00906C27"/>
    <w:rsid w:val="00A23C92"/>
    <w:rsid w:val="00A66EA2"/>
    <w:rsid w:val="00EF2008"/>
    <w:rsid w:val="00F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2014-09-17T17:36:00Z</cp:lastPrinted>
  <dcterms:created xsi:type="dcterms:W3CDTF">2014-09-17T14:58:00Z</dcterms:created>
  <dcterms:modified xsi:type="dcterms:W3CDTF">2014-09-18T15:41:00Z</dcterms:modified>
</cp:coreProperties>
</file>