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66" w:rsidRPr="009E6063" w:rsidRDefault="00BF1666" w:rsidP="00BF1666">
      <w:pPr>
        <w:jc w:val="center"/>
        <w:rPr>
          <w:rFonts w:ascii="Arial" w:hAnsi="Arial" w:cs="Arial"/>
          <w:sz w:val="48"/>
          <w:szCs w:val="48"/>
        </w:rPr>
      </w:pPr>
      <w:r w:rsidRPr="009E6063">
        <w:rPr>
          <w:rFonts w:ascii="Arial" w:hAnsi="Arial" w:cs="Arial"/>
          <w:sz w:val="48"/>
          <w:szCs w:val="48"/>
        </w:rPr>
        <w:t>FIRST KINGS</w:t>
      </w:r>
    </w:p>
    <w:p w:rsidR="00BF1666" w:rsidRDefault="00BF1666" w:rsidP="00BF1666">
      <w:pPr>
        <w:jc w:val="center"/>
        <w:rPr>
          <w:rFonts w:ascii="Arial" w:hAnsi="Arial" w:cs="Arial"/>
          <w:sz w:val="36"/>
          <w:szCs w:val="36"/>
        </w:rPr>
      </w:pPr>
      <w:r>
        <w:rPr>
          <w:rFonts w:ascii="Arial" w:hAnsi="Arial" w:cs="Arial"/>
          <w:sz w:val="36"/>
          <w:szCs w:val="36"/>
        </w:rPr>
        <w:t>Chapter 2</w:t>
      </w:r>
    </w:p>
    <w:p w:rsidR="00BF1666" w:rsidRDefault="00BF1666" w:rsidP="00BF1666">
      <w:pPr>
        <w:rPr>
          <w:rFonts w:ascii="Arial" w:hAnsi="Arial" w:cs="Arial"/>
          <w:sz w:val="36"/>
          <w:szCs w:val="36"/>
        </w:rPr>
      </w:pPr>
    </w:p>
    <w:p w:rsidR="00BF1666" w:rsidRPr="00BF1666" w:rsidRDefault="00BF1666" w:rsidP="00BF1666">
      <w:pPr>
        <w:autoSpaceDE w:val="0"/>
        <w:autoSpaceDN w:val="0"/>
        <w:adjustRightInd w:val="0"/>
        <w:spacing w:before="200" w:after="150"/>
        <w:jc w:val="both"/>
        <w:rPr>
          <w:rFonts w:ascii="Arial" w:eastAsiaTheme="minorHAnsi" w:hAnsi="Arial" w:cs="Arial"/>
          <w:b/>
        </w:rPr>
      </w:pPr>
      <w:r w:rsidRPr="00BF1666">
        <w:rPr>
          <w:rFonts w:ascii="Arial" w:eastAsiaTheme="minorHAnsi" w:hAnsi="Arial" w:cs="Arial"/>
          <w:b/>
          <w:i/>
          <w:sz w:val="28"/>
          <w:szCs w:val="28"/>
        </w:rPr>
        <w:t>David’s Charge to Solomon</w:t>
      </w:r>
    </w:p>
    <w:p w:rsidR="00BF1666" w:rsidRPr="005A0D47" w:rsidRDefault="00BF1666" w:rsidP="005A0D47">
      <w:pPr>
        <w:tabs>
          <w:tab w:val="left" w:pos="720"/>
        </w:tabs>
        <w:autoSpaceDE w:val="0"/>
        <w:autoSpaceDN w:val="0"/>
        <w:adjustRightInd w:val="0"/>
        <w:jc w:val="both"/>
        <w:rPr>
          <w:rFonts w:ascii="Arial" w:eastAsiaTheme="minorHAnsi" w:hAnsi="Arial" w:cs="Arial"/>
          <w:b/>
        </w:rPr>
      </w:pPr>
      <w:r w:rsidRPr="00BF1666">
        <w:rPr>
          <w:rFonts w:ascii="Arial" w:eastAsiaTheme="minorHAnsi" w:hAnsi="Arial" w:cs="Arial"/>
          <w:b/>
        </w:rPr>
        <w:t xml:space="preserve">When the time drew near for David to die, he gave a charge to Solomon his son. </w:t>
      </w:r>
      <w:r w:rsidRPr="00BF1666">
        <w:rPr>
          <w:rFonts w:ascii="Arial" w:eastAsiaTheme="minorHAnsi" w:hAnsi="Arial" w:cs="Arial"/>
          <w:b/>
          <w:vertAlign w:val="superscript"/>
        </w:rPr>
        <w:t xml:space="preserve">2 </w:t>
      </w:r>
      <w:r w:rsidRPr="00BF1666">
        <w:rPr>
          <w:rFonts w:ascii="Arial" w:eastAsiaTheme="minorHAnsi" w:hAnsi="Arial" w:cs="Arial"/>
          <w:b/>
        </w:rPr>
        <w:t xml:space="preserve">“I am about to go the way of all the earth,” he said. “So be strong, show yourself a man, </w:t>
      </w:r>
      <w:r w:rsidRPr="00BF1666">
        <w:rPr>
          <w:rFonts w:ascii="Arial" w:eastAsiaTheme="minorHAnsi" w:hAnsi="Arial" w:cs="Arial"/>
          <w:b/>
          <w:vertAlign w:val="superscript"/>
        </w:rPr>
        <w:t xml:space="preserve">3 </w:t>
      </w:r>
      <w:r w:rsidRPr="00BF1666">
        <w:rPr>
          <w:rFonts w:ascii="Arial" w:eastAsiaTheme="minorHAnsi" w:hAnsi="Arial" w:cs="Arial"/>
          <w:b/>
        </w:rPr>
        <w:t xml:space="preserve">and observe what the </w:t>
      </w:r>
      <w:r w:rsidRPr="00BF1666">
        <w:rPr>
          <w:rFonts w:ascii="Arial" w:eastAsiaTheme="minorHAnsi" w:hAnsi="Arial" w:cs="Arial"/>
          <w:b/>
          <w:smallCaps/>
        </w:rPr>
        <w:t>Lord</w:t>
      </w:r>
      <w:r w:rsidRPr="00BF1666">
        <w:rPr>
          <w:rFonts w:ascii="Arial" w:eastAsiaTheme="minorHAnsi" w:hAnsi="Arial" w:cs="Arial"/>
          <w:b/>
        </w:rPr>
        <w:t xml:space="preserve"> your God requires: Walk in his ways, and keep his decrees and commands, his laws and requirements, as written in the Law of Moses, so that you may prosper in all you do and wherever you go, </w:t>
      </w:r>
      <w:r w:rsidRPr="00BF1666">
        <w:rPr>
          <w:rFonts w:ascii="Arial" w:eastAsiaTheme="minorHAnsi" w:hAnsi="Arial" w:cs="Arial"/>
          <w:b/>
          <w:vertAlign w:val="superscript"/>
        </w:rPr>
        <w:t xml:space="preserve">4 </w:t>
      </w:r>
      <w:r w:rsidRPr="00BF1666">
        <w:rPr>
          <w:rFonts w:ascii="Arial" w:eastAsiaTheme="minorHAnsi" w:hAnsi="Arial" w:cs="Arial"/>
          <w:b/>
        </w:rPr>
        <w:t xml:space="preserve">and that the </w:t>
      </w:r>
      <w:r w:rsidRPr="00BF1666">
        <w:rPr>
          <w:rFonts w:ascii="Arial" w:eastAsiaTheme="minorHAnsi" w:hAnsi="Arial" w:cs="Arial"/>
          <w:b/>
          <w:smallCaps/>
        </w:rPr>
        <w:t>Lord</w:t>
      </w:r>
      <w:r w:rsidRPr="00BF1666">
        <w:rPr>
          <w:rFonts w:ascii="Arial" w:eastAsiaTheme="minorHAnsi" w:hAnsi="Arial" w:cs="Arial"/>
          <w:b/>
        </w:rPr>
        <w:t xml:space="preserve"> may keep his promise to me: ‘If your descendants watch how they live, and if they walk faithfully before me with all their heart and soul, you will never fail to have a man on the throne of Israel.’ </w:t>
      </w:r>
      <w:r w:rsidRPr="00BF1666">
        <w:rPr>
          <w:rFonts w:ascii="Arial" w:eastAsiaTheme="minorHAnsi" w:hAnsi="Arial" w:cs="Arial"/>
          <w:b/>
          <w:vertAlign w:val="superscript"/>
        </w:rPr>
        <w:t xml:space="preserve">5 </w:t>
      </w:r>
      <w:r w:rsidRPr="00BF1666">
        <w:rPr>
          <w:rFonts w:ascii="Arial" w:eastAsiaTheme="minorHAnsi" w:hAnsi="Arial" w:cs="Arial"/>
          <w:b/>
        </w:rPr>
        <w:t xml:space="preserve">“Now you yourself know what Joab son of </w:t>
      </w:r>
      <w:proofErr w:type="spellStart"/>
      <w:r w:rsidRPr="00BF1666">
        <w:rPr>
          <w:rFonts w:ascii="Arial" w:eastAsiaTheme="minorHAnsi" w:hAnsi="Arial" w:cs="Arial"/>
          <w:b/>
        </w:rPr>
        <w:t>Zeruiah</w:t>
      </w:r>
      <w:proofErr w:type="spellEnd"/>
      <w:r w:rsidRPr="00BF1666">
        <w:rPr>
          <w:rFonts w:ascii="Arial" w:eastAsiaTheme="minorHAnsi" w:hAnsi="Arial" w:cs="Arial"/>
          <w:b/>
        </w:rPr>
        <w:t xml:space="preserve"> did to me—what he did to the two commanders of Israel’s armies, Abner son of </w:t>
      </w:r>
      <w:proofErr w:type="spellStart"/>
      <w:r w:rsidRPr="00BF1666">
        <w:rPr>
          <w:rFonts w:ascii="Arial" w:eastAsiaTheme="minorHAnsi" w:hAnsi="Arial" w:cs="Arial"/>
          <w:b/>
        </w:rPr>
        <w:t>Ner</w:t>
      </w:r>
      <w:proofErr w:type="spellEnd"/>
      <w:r w:rsidRPr="00BF1666">
        <w:rPr>
          <w:rFonts w:ascii="Arial" w:eastAsiaTheme="minorHAnsi" w:hAnsi="Arial" w:cs="Arial"/>
          <w:b/>
        </w:rPr>
        <w:t xml:space="preserve"> and </w:t>
      </w:r>
      <w:proofErr w:type="spellStart"/>
      <w:r w:rsidRPr="00BF1666">
        <w:rPr>
          <w:rFonts w:ascii="Arial" w:eastAsiaTheme="minorHAnsi" w:hAnsi="Arial" w:cs="Arial"/>
          <w:b/>
        </w:rPr>
        <w:t>Amasa</w:t>
      </w:r>
      <w:proofErr w:type="spellEnd"/>
      <w:r w:rsidRPr="00BF1666">
        <w:rPr>
          <w:rFonts w:ascii="Arial" w:eastAsiaTheme="minorHAnsi" w:hAnsi="Arial" w:cs="Arial"/>
          <w:b/>
        </w:rPr>
        <w:t xml:space="preserve"> son of </w:t>
      </w:r>
      <w:proofErr w:type="spellStart"/>
      <w:r w:rsidRPr="00BF1666">
        <w:rPr>
          <w:rFonts w:ascii="Arial" w:eastAsiaTheme="minorHAnsi" w:hAnsi="Arial" w:cs="Arial"/>
          <w:b/>
        </w:rPr>
        <w:t>Jether</w:t>
      </w:r>
      <w:proofErr w:type="spellEnd"/>
      <w:r w:rsidRPr="00BF1666">
        <w:rPr>
          <w:rFonts w:ascii="Arial" w:eastAsiaTheme="minorHAnsi" w:hAnsi="Arial" w:cs="Arial"/>
          <w:b/>
        </w:rPr>
        <w:t xml:space="preserve">. He killed them, shedding their blood in peacetime as if in battle, and with that blood stained the belt around his waist and the sandals on his feet. </w:t>
      </w:r>
      <w:r w:rsidRPr="00BF1666">
        <w:rPr>
          <w:rFonts w:ascii="Arial" w:eastAsiaTheme="minorHAnsi" w:hAnsi="Arial" w:cs="Arial"/>
          <w:b/>
          <w:vertAlign w:val="superscript"/>
        </w:rPr>
        <w:t xml:space="preserve">6 </w:t>
      </w:r>
      <w:r w:rsidRPr="00BF1666">
        <w:rPr>
          <w:rFonts w:ascii="Arial" w:eastAsiaTheme="minorHAnsi" w:hAnsi="Arial" w:cs="Arial"/>
          <w:b/>
        </w:rPr>
        <w:t xml:space="preserve">Deal with him according to your wisdom, but do not let his gray head go down to the grave in peace. </w:t>
      </w:r>
      <w:r w:rsidRPr="00BF1666">
        <w:rPr>
          <w:rFonts w:ascii="Arial" w:eastAsiaTheme="minorHAnsi" w:hAnsi="Arial" w:cs="Arial"/>
          <w:b/>
          <w:vertAlign w:val="superscript"/>
        </w:rPr>
        <w:t xml:space="preserve">7 </w:t>
      </w:r>
      <w:r w:rsidRPr="00BF1666">
        <w:rPr>
          <w:rFonts w:ascii="Arial" w:eastAsiaTheme="minorHAnsi" w:hAnsi="Arial" w:cs="Arial"/>
          <w:b/>
        </w:rPr>
        <w:t xml:space="preserve">“But show kindness to the sons of </w:t>
      </w:r>
      <w:proofErr w:type="spellStart"/>
      <w:r w:rsidRPr="00BF1666">
        <w:rPr>
          <w:rFonts w:ascii="Arial" w:eastAsiaTheme="minorHAnsi" w:hAnsi="Arial" w:cs="Arial"/>
          <w:b/>
        </w:rPr>
        <w:t>Barzillai</w:t>
      </w:r>
      <w:proofErr w:type="spellEnd"/>
      <w:r w:rsidRPr="00BF1666">
        <w:rPr>
          <w:rFonts w:ascii="Arial" w:eastAsiaTheme="minorHAnsi" w:hAnsi="Arial" w:cs="Arial"/>
          <w:b/>
        </w:rPr>
        <w:t xml:space="preserve"> of Gilead and let them be among those who eat at your table. They stood by me when I fled from your brother Absalom. </w:t>
      </w:r>
      <w:r w:rsidRPr="00BF1666">
        <w:rPr>
          <w:rFonts w:ascii="Arial" w:eastAsiaTheme="minorHAnsi" w:hAnsi="Arial" w:cs="Arial"/>
          <w:b/>
          <w:vertAlign w:val="superscript"/>
        </w:rPr>
        <w:t xml:space="preserve">8 </w:t>
      </w:r>
      <w:r w:rsidRPr="00BF1666">
        <w:rPr>
          <w:rFonts w:ascii="Arial" w:eastAsiaTheme="minorHAnsi" w:hAnsi="Arial" w:cs="Arial"/>
          <w:b/>
        </w:rPr>
        <w:t xml:space="preserve">“And remember, you have with you </w:t>
      </w:r>
      <w:proofErr w:type="spellStart"/>
      <w:r w:rsidRPr="00BF1666">
        <w:rPr>
          <w:rFonts w:ascii="Arial" w:eastAsiaTheme="minorHAnsi" w:hAnsi="Arial" w:cs="Arial"/>
          <w:b/>
        </w:rPr>
        <w:t>Shimei</w:t>
      </w:r>
      <w:proofErr w:type="spellEnd"/>
      <w:r w:rsidRPr="00BF1666">
        <w:rPr>
          <w:rFonts w:ascii="Arial" w:eastAsiaTheme="minorHAnsi" w:hAnsi="Arial" w:cs="Arial"/>
          <w:b/>
        </w:rPr>
        <w:t xml:space="preserve"> son of Gera, the </w:t>
      </w:r>
      <w:proofErr w:type="spellStart"/>
      <w:r w:rsidRPr="00BF1666">
        <w:rPr>
          <w:rFonts w:ascii="Arial" w:eastAsiaTheme="minorHAnsi" w:hAnsi="Arial" w:cs="Arial"/>
          <w:b/>
        </w:rPr>
        <w:t>Benjamite</w:t>
      </w:r>
      <w:proofErr w:type="spellEnd"/>
      <w:r w:rsidRPr="00BF1666">
        <w:rPr>
          <w:rFonts w:ascii="Arial" w:eastAsiaTheme="minorHAnsi" w:hAnsi="Arial" w:cs="Arial"/>
          <w:b/>
        </w:rPr>
        <w:t xml:space="preserve"> from </w:t>
      </w:r>
      <w:proofErr w:type="spellStart"/>
      <w:r w:rsidRPr="00BF1666">
        <w:rPr>
          <w:rFonts w:ascii="Arial" w:eastAsiaTheme="minorHAnsi" w:hAnsi="Arial" w:cs="Arial"/>
          <w:b/>
        </w:rPr>
        <w:t>Bahurim</w:t>
      </w:r>
      <w:proofErr w:type="spellEnd"/>
      <w:r w:rsidRPr="00BF1666">
        <w:rPr>
          <w:rFonts w:ascii="Arial" w:eastAsiaTheme="minorHAnsi" w:hAnsi="Arial" w:cs="Arial"/>
          <w:b/>
        </w:rPr>
        <w:t xml:space="preserve">, who called down bitter curses on me the day I went to </w:t>
      </w:r>
      <w:proofErr w:type="spellStart"/>
      <w:r w:rsidRPr="00BF1666">
        <w:rPr>
          <w:rFonts w:ascii="Arial" w:eastAsiaTheme="minorHAnsi" w:hAnsi="Arial" w:cs="Arial"/>
          <w:b/>
        </w:rPr>
        <w:t>Mahanaim</w:t>
      </w:r>
      <w:proofErr w:type="spellEnd"/>
      <w:r w:rsidRPr="00BF1666">
        <w:rPr>
          <w:rFonts w:ascii="Arial" w:eastAsiaTheme="minorHAnsi" w:hAnsi="Arial" w:cs="Arial"/>
          <w:b/>
        </w:rPr>
        <w:t xml:space="preserve">. When he came down to meet me at the Jordan, I swore to him by the </w:t>
      </w:r>
      <w:r w:rsidRPr="00BF1666">
        <w:rPr>
          <w:rFonts w:ascii="Arial" w:eastAsiaTheme="minorHAnsi" w:hAnsi="Arial" w:cs="Arial"/>
          <w:b/>
          <w:smallCaps/>
        </w:rPr>
        <w:t>Lord</w:t>
      </w:r>
      <w:r w:rsidRPr="00BF1666">
        <w:rPr>
          <w:rFonts w:ascii="Arial" w:eastAsiaTheme="minorHAnsi" w:hAnsi="Arial" w:cs="Arial"/>
          <w:b/>
        </w:rPr>
        <w:t xml:space="preserve">: ‘I will not put you to death by the sword.’ </w:t>
      </w:r>
      <w:r w:rsidRPr="00BF1666">
        <w:rPr>
          <w:rFonts w:ascii="Arial" w:eastAsiaTheme="minorHAnsi" w:hAnsi="Arial" w:cs="Arial"/>
          <w:b/>
          <w:vertAlign w:val="superscript"/>
        </w:rPr>
        <w:t xml:space="preserve">9 </w:t>
      </w:r>
      <w:r w:rsidRPr="00BF1666">
        <w:rPr>
          <w:rFonts w:ascii="Arial" w:eastAsiaTheme="minorHAnsi" w:hAnsi="Arial" w:cs="Arial"/>
          <w:b/>
        </w:rPr>
        <w:t xml:space="preserve">But now, do not consider him innocent. You are a man of wisdom; you will know what to do to him. Bring his gray head down to the grave in blood.” </w:t>
      </w:r>
      <w:r w:rsidRPr="00BF1666">
        <w:rPr>
          <w:rFonts w:ascii="Arial" w:eastAsiaTheme="minorHAnsi" w:hAnsi="Arial" w:cs="Arial"/>
          <w:b/>
          <w:vertAlign w:val="superscript"/>
        </w:rPr>
        <w:t xml:space="preserve">10 </w:t>
      </w:r>
      <w:r w:rsidRPr="00BF1666">
        <w:rPr>
          <w:rFonts w:ascii="Arial" w:eastAsiaTheme="minorHAnsi" w:hAnsi="Arial" w:cs="Arial"/>
          <w:b/>
        </w:rPr>
        <w:t xml:space="preserve">Then David rested with his fathers and was buried in the City of David. </w:t>
      </w:r>
      <w:r w:rsidRPr="00BF1666">
        <w:rPr>
          <w:rFonts w:ascii="Arial" w:eastAsiaTheme="minorHAnsi" w:hAnsi="Arial" w:cs="Arial"/>
          <w:b/>
          <w:vertAlign w:val="superscript"/>
        </w:rPr>
        <w:t xml:space="preserve">11 </w:t>
      </w:r>
      <w:r w:rsidRPr="00BF1666">
        <w:rPr>
          <w:rFonts w:ascii="Arial" w:eastAsiaTheme="minorHAnsi" w:hAnsi="Arial" w:cs="Arial"/>
          <w:b/>
        </w:rPr>
        <w:t xml:space="preserve">He had reigned forty years over Israel—seven years in Hebron and thirty-three in Jerusalem. </w:t>
      </w:r>
      <w:r w:rsidRPr="00BF1666">
        <w:rPr>
          <w:rFonts w:ascii="Arial" w:eastAsiaTheme="minorHAnsi" w:hAnsi="Arial" w:cs="Arial"/>
          <w:b/>
          <w:vertAlign w:val="superscript"/>
        </w:rPr>
        <w:t xml:space="preserve">12 </w:t>
      </w:r>
      <w:r w:rsidRPr="00BF1666">
        <w:rPr>
          <w:rFonts w:ascii="Arial" w:eastAsiaTheme="minorHAnsi" w:hAnsi="Arial" w:cs="Arial"/>
          <w:b/>
        </w:rPr>
        <w:t xml:space="preserve">So Solomon sat on the throne of his father David, and his rule was firmly established. </w:t>
      </w:r>
    </w:p>
    <w:p w:rsidR="005A0D47" w:rsidRPr="005A0D47" w:rsidRDefault="005A0D47" w:rsidP="005A0D47">
      <w:pPr>
        <w:autoSpaceDE w:val="0"/>
        <w:autoSpaceDN w:val="0"/>
        <w:adjustRightInd w:val="0"/>
        <w:spacing w:before="180"/>
        <w:rPr>
          <w:rFonts w:ascii="Arial" w:eastAsiaTheme="minorHAnsi" w:hAnsi="Arial" w:cs="Arial"/>
        </w:rPr>
      </w:pPr>
      <w:r w:rsidRPr="005A0D47">
        <w:rPr>
          <w:rFonts w:ascii="Arial" w:eastAsiaTheme="minorHAnsi" w:hAnsi="Arial" w:cs="Arial"/>
          <w:b/>
          <w:bCs/>
          <w:szCs w:val="28"/>
        </w:rPr>
        <w:t>2:1</w:t>
      </w:r>
      <w:r w:rsidRPr="005A0D47">
        <w:rPr>
          <w:rFonts w:ascii="Arial" w:eastAsiaTheme="minorHAnsi" w:hAnsi="Arial" w:cs="Arial"/>
          <w:bCs/>
          <w:szCs w:val="28"/>
        </w:rPr>
        <w:t xml:space="preserve">    </w:t>
      </w:r>
      <w:r w:rsidRPr="005A0D47">
        <w:rPr>
          <w:rFonts w:ascii="Arial" w:eastAsiaTheme="minorHAnsi" w:hAnsi="Arial" w:cs="Arial"/>
          <w:bCs/>
          <w:i/>
          <w:szCs w:val="28"/>
        </w:rPr>
        <w:t>he gave a charge.</w:t>
      </w:r>
      <w:r w:rsidRPr="005A0D47">
        <w:rPr>
          <w:rFonts w:ascii="Arial" w:eastAsiaTheme="minorHAnsi" w:hAnsi="Arial" w:cs="Arial"/>
          <w:bCs/>
          <w:szCs w:val="28"/>
        </w:rPr>
        <w:t xml:space="preserve"> Moses (</w:t>
      </w:r>
      <w:proofErr w:type="gramStart"/>
      <w:r w:rsidRPr="005A0D47">
        <w:rPr>
          <w:rFonts w:ascii="Arial" w:eastAsiaTheme="minorHAnsi" w:hAnsi="Arial" w:cs="Arial"/>
          <w:bCs/>
          <w:szCs w:val="28"/>
        </w:rPr>
        <w:t>Dt</w:t>
      </w:r>
      <w:proofErr w:type="gramEnd"/>
      <w:r w:rsidRPr="005A0D47">
        <w:rPr>
          <w:rFonts w:ascii="Arial" w:eastAsiaTheme="minorHAnsi" w:hAnsi="Arial" w:cs="Arial"/>
          <w:bCs/>
          <w:szCs w:val="28"/>
        </w:rPr>
        <w:t xml:space="preserve"> 31:1–8), Joshua (Jos 23:1–16) and Samuel (1Sa 12:1–25), as representatives of the Lord’s rule, had all given final instructions and admonitions shortly before their deaths.</w:t>
      </w:r>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proofErr w:type="gramStart"/>
      <w:r w:rsidRPr="005A0D47">
        <w:rPr>
          <w:rFonts w:ascii="Arial" w:eastAsiaTheme="minorHAnsi" w:hAnsi="Arial" w:cs="Arial"/>
          <w:b/>
        </w:rPr>
        <w:t>2:2</w:t>
      </w:r>
      <w:r w:rsidRPr="005A0D47">
        <w:rPr>
          <w:rFonts w:ascii="Arial" w:eastAsiaTheme="minorHAnsi" w:hAnsi="Arial" w:cs="Arial"/>
        </w:rPr>
        <w:t xml:space="preserve">    </w:t>
      </w:r>
      <w:r w:rsidRPr="005A0D47">
        <w:rPr>
          <w:rFonts w:ascii="Arial" w:eastAsiaTheme="minorHAnsi" w:hAnsi="Arial" w:cs="Arial"/>
          <w:i/>
        </w:rPr>
        <w:t>the way of all the earth.</w:t>
      </w:r>
      <w:proofErr w:type="gramEnd"/>
      <w:r w:rsidRPr="005A0D47">
        <w:rPr>
          <w:rFonts w:ascii="Arial" w:eastAsiaTheme="minorHAnsi" w:hAnsi="Arial" w:cs="Arial"/>
        </w:rPr>
        <w:t xml:space="preserve"> To the grave (see Jos 23:14).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be</w:t>
      </w:r>
      <w:proofErr w:type="gramEnd"/>
      <w:r w:rsidR="005A0D47" w:rsidRPr="005A0D47">
        <w:rPr>
          <w:rFonts w:ascii="Arial" w:eastAsiaTheme="minorHAnsi" w:hAnsi="Arial" w:cs="Arial"/>
          <w:i/>
        </w:rPr>
        <w:t xml:space="preserve"> strong.</w:t>
      </w:r>
      <w:r w:rsidR="005A0D47" w:rsidRPr="005A0D47">
        <w:rPr>
          <w:rFonts w:ascii="Arial" w:eastAsiaTheme="minorHAnsi" w:hAnsi="Arial" w:cs="Arial"/>
        </w:rPr>
        <w:t xml:space="preserve"> See </w:t>
      </w:r>
      <w:proofErr w:type="gramStart"/>
      <w:r w:rsidR="005A0D47" w:rsidRPr="005A0D47">
        <w:rPr>
          <w:rFonts w:ascii="Arial" w:eastAsiaTheme="minorHAnsi" w:hAnsi="Arial" w:cs="Arial"/>
        </w:rPr>
        <w:t>Dt</w:t>
      </w:r>
      <w:proofErr w:type="gramEnd"/>
      <w:r w:rsidR="005A0D47" w:rsidRPr="005A0D47">
        <w:rPr>
          <w:rFonts w:ascii="Arial" w:eastAsiaTheme="minorHAnsi" w:hAnsi="Arial" w:cs="Arial"/>
        </w:rPr>
        <w:t xml:space="preserve"> 31:7, 23; Jos 1:6–7, 9, 18.</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2:3</w:t>
      </w:r>
      <w:r w:rsidRPr="005A0D47">
        <w:rPr>
          <w:rFonts w:ascii="Arial" w:eastAsiaTheme="minorHAnsi" w:hAnsi="Arial" w:cs="Arial"/>
        </w:rPr>
        <w:t xml:space="preserve">    </w:t>
      </w:r>
      <w:r w:rsidRPr="005A0D47">
        <w:rPr>
          <w:rFonts w:ascii="Arial" w:eastAsiaTheme="minorHAnsi" w:hAnsi="Arial" w:cs="Arial"/>
          <w:i/>
        </w:rPr>
        <w:t xml:space="preserve">observe what the </w:t>
      </w:r>
      <w:r w:rsidRPr="005A0D47">
        <w:rPr>
          <w:rFonts w:ascii="Arial" w:eastAsiaTheme="minorHAnsi" w:hAnsi="Arial" w:cs="Arial"/>
          <w:i/>
          <w:smallCaps/>
        </w:rPr>
        <w:t>Lord</w:t>
      </w:r>
      <w:r w:rsidRPr="005A0D47">
        <w:rPr>
          <w:rFonts w:ascii="Arial" w:eastAsiaTheme="minorHAnsi" w:hAnsi="Arial" w:cs="Arial"/>
          <w:i/>
        </w:rPr>
        <w:t xml:space="preserve"> your God requires.</w:t>
      </w:r>
      <w:r w:rsidRPr="005A0D47">
        <w:rPr>
          <w:rFonts w:ascii="Arial" w:eastAsiaTheme="minorHAnsi" w:hAnsi="Arial" w:cs="Arial"/>
        </w:rPr>
        <w:t xml:space="preserve"> See Ge 26:5; Lev 18:30; </w:t>
      </w:r>
      <w:proofErr w:type="gramStart"/>
      <w:r w:rsidRPr="005A0D47">
        <w:rPr>
          <w:rFonts w:ascii="Arial" w:eastAsiaTheme="minorHAnsi" w:hAnsi="Arial" w:cs="Arial"/>
        </w:rPr>
        <w:t>Dt</w:t>
      </w:r>
      <w:proofErr w:type="gramEnd"/>
      <w:r w:rsidRPr="005A0D47">
        <w:rPr>
          <w:rFonts w:ascii="Arial" w:eastAsiaTheme="minorHAnsi" w:hAnsi="Arial" w:cs="Arial"/>
        </w:rPr>
        <w:t xml:space="preserve"> 11:1.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E2E85"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r w:rsidR="005A0D47" w:rsidRPr="005A0D47">
        <w:rPr>
          <w:rFonts w:ascii="Arial" w:eastAsiaTheme="minorHAnsi" w:hAnsi="Arial" w:cs="Arial"/>
          <w:i/>
        </w:rPr>
        <w:t>Walk in his ways.</w:t>
      </w:r>
      <w:r w:rsidR="005A0D47" w:rsidRPr="005A0D47">
        <w:rPr>
          <w:rFonts w:ascii="Arial" w:eastAsiaTheme="minorHAnsi" w:hAnsi="Arial" w:cs="Arial"/>
        </w:rPr>
        <w:t xml:space="preserve"> A characteristic expression of Deuteronomy for obedience to covenant obligations (</w:t>
      </w:r>
      <w:proofErr w:type="gramStart"/>
      <w:r w:rsidR="005A0D47" w:rsidRPr="005A0D47">
        <w:rPr>
          <w:rFonts w:ascii="Arial" w:eastAsiaTheme="minorHAnsi" w:hAnsi="Arial" w:cs="Arial"/>
        </w:rPr>
        <w:t>Dt</w:t>
      </w:r>
      <w:proofErr w:type="gramEnd"/>
      <w:r w:rsidR="005A0D47" w:rsidRPr="005A0D47">
        <w:rPr>
          <w:rFonts w:ascii="Arial" w:eastAsiaTheme="minorHAnsi" w:hAnsi="Arial" w:cs="Arial"/>
        </w:rPr>
        <w:t xml:space="preserve"> 5:33; 8:6; 10:12; 11:22; 19:9; 26:17; 28:9; 30:16). </w:t>
      </w:r>
      <w:r>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E2E85" w:rsidRDefault="005E2E85" w:rsidP="005A0D47">
      <w:pPr>
        <w:autoSpaceDE w:val="0"/>
        <w:autoSpaceDN w:val="0"/>
        <w:adjustRightInd w:val="0"/>
        <w:rPr>
          <w:rFonts w:ascii="Arial" w:eastAsiaTheme="minorHAnsi" w:hAnsi="Arial" w:cs="Arial"/>
        </w:rPr>
      </w:pPr>
      <w:r>
        <w:rPr>
          <w:rFonts w:ascii="Arial" w:eastAsiaTheme="minorHAnsi" w:hAnsi="Arial" w:cs="Arial"/>
        </w:rPr>
        <w:lastRenderedPageBreak/>
        <w:t xml:space="preserve">         </w:t>
      </w:r>
      <w:proofErr w:type="gramStart"/>
      <w:r w:rsidR="005A0D47" w:rsidRPr="005A0D47">
        <w:rPr>
          <w:rFonts w:ascii="Arial" w:eastAsiaTheme="minorHAnsi" w:hAnsi="Arial" w:cs="Arial"/>
          <w:i/>
        </w:rPr>
        <w:t>his</w:t>
      </w:r>
      <w:proofErr w:type="gramEnd"/>
      <w:r w:rsidR="005A0D47" w:rsidRPr="005A0D47">
        <w:rPr>
          <w:rFonts w:ascii="Arial" w:eastAsiaTheme="minorHAnsi" w:hAnsi="Arial" w:cs="Arial"/>
          <w:i/>
        </w:rPr>
        <w:t xml:space="preserve"> decrees and commands, his laws and requirements.</w:t>
      </w:r>
      <w:r w:rsidR="005A0D47" w:rsidRPr="005A0D47">
        <w:rPr>
          <w:rFonts w:ascii="Arial" w:eastAsiaTheme="minorHAnsi" w:hAnsi="Arial" w:cs="Arial"/>
        </w:rPr>
        <w:t xml:space="preserve"> Four generally synonymous terms for covenant obligations (see 6:12; 8:58; 2Ki 17:37; </w:t>
      </w:r>
      <w:proofErr w:type="gramStart"/>
      <w:r w:rsidR="005A0D47" w:rsidRPr="005A0D47">
        <w:rPr>
          <w:rFonts w:ascii="Arial" w:eastAsiaTheme="minorHAnsi" w:hAnsi="Arial" w:cs="Arial"/>
        </w:rPr>
        <w:t>Dt</w:t>
      </w:r>
      <w:proofErr w:type="gramEnd"/>
      <w:r w:rsidR="005A0D47" w:rsidRPr="005A0D47">
        <w:rPr>
          <w:rFonts w:ascii="Arial" w:eastAsiaTheme="minorHAnsi" w:hAnsi="Arial" w:cs="Arial"/>
        </w:rPr>
        <w:t xml:space="preserve"> 8:11; 11:1; 26:17; 28:15, 45; 30:10, 16). </w:t>
      </w:r>
      <w:r>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that</w:t>
      </w:r>
      <w:proofErr w:type="gramEnd"/>
      <w:r w:rsidR="005A0D47" w:rsidRPr="005A0D47">
        <w:rPr>
          <w:rFonts w:ascii="Arial" w:eastAsiaTheme="minorHAnsi" w:hAnsi="Arial" w:cs="Arial"/>
          <w:i/>
        </w:rPr>
        <w:t xml:space="preserve"> you may prosper.</w:t>
      </w:r>
      <w:r w:rsidR="005A0D47" w:rsidRPr="005A0D47">
        <w:rPr>
          <w:rFonts w:ascii="Arial" w:eastAsiaTheme="minorHAnsi" w:hAnsi="Arial" w:cs="Arial"/>
        </w:rPr>
        <w:t xml:space="preserve"> See </w:t>
      </w:r>
      <w:proofErr w:type="gramStart"/>
      <w:r w:rsidR="005A0D47" w:rsidRPr="005A0D47">
        <w:rPr>
          <w:rFonts w:ascii="Arial" w:eastAsiaTheme="minorHAnsi" w:hAnsi="Arial" w:cs="Arial"/>
        </w:rPr>
        <w:t>Dt</w:t>
      </w:r>
      <w:proofErr w:type="gramEnd"/>
      <w:r w:rsidR="005A0D47" w:rsidRPr="005A0D47">
        <w:rPr>
          <w:rFonts w:ascii="Arial" w:eastAsiaTheme="minorHAnsi" w:hAnsi="Arial" w:cs="Arial"/>
        </w:rPr>
        <w:t xml:space="preserve"> 29:9.</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proofErr w:type="gramStart"/>
      <w:r w:rsidRPr="005A0D47">
        <w:rPr>
          <w:rFonts w:ascii="Arial" w:eastAsiaTheme="minorHAnsi" w:hAnsi="Arial" w:cs="Arial"/>
          <w:b/>
        </w:rPr>
        <w:t>2:4</w:t>
      </w:r>
      <w:r w:rsidRPr="005A0D47">
        <w:rPr>
          <w:rFonts w:ascii="Arial" w:eastAsiaTheme="minorHAnsi" w:hAnsi="Arial" w:cs="Arial"/>
        </w:rPr>
        <w:t xml:space="preserve">    </w:t>
      </w:r>
      <w:r w:rsidRPr="005A0D47">
        <w:rPr>
          <w:rFonts w:ascii="Arial" w:eastAsiaTheme="minorHAnsi" w:hAnsi="Arial" w:cs="Arial"/>
          <w:i/>
        </w:rPr>
        <w:t xml:space="preserve">that the </w:t>
      </w:r>
      <w:r w:rsidRPr="005A0D47">
        <w:rPr>
          <w:rFonts w:ascii="Arial" w:eastAsiaTheme="minorHAnsi" w:hAnsi="Arial" w:cs="Arial"/>
          <w:i/>
          <w:smallCaps/>
        </w:rPr>
        <w:t>Lord</w:t>
      </w:r>
      <w:r w:rsidRPr="005A0D47">
        <w:rPr>
          <w:rFonts w:ascii="Arial" w:eastAsiaTheme="minorHAnsi" w:hAnsi="Arial" w:cs="Arial"/>
          <w:i/>
        </w:rPr>
        <w:t xml:space="preserve"> may keep his promise to me.</w:t>
      </w:r>
      <w:proofErr w:type="gramEnd"/>
      <w:r w:rsidRPr="005A0D47">
        <w:rPr>
          <w:rFonts w:ascii="Arial" w:eastAsiaTheme="minorHAnsi" w:hAnsi="Arial" w:cs="Arial"/>
        </w:rPr>
        <w:t xml:space="preserve"> David here alludes to the covenanted promise of an everlasting dynasty given to him by God through Nathan the prophet (see notes on 2Sa 7:11–16). Although the covenant promise to David was unconditional, individual participation in its blessing on the part of David’s royal descendants was conditioned on obedience to the obligations of the Mosaic covenant (see 2Ch 7:17–22).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E2E85"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with</w:t>
      </w:r>
      <w:proofErr w:type="gramEnd"/>
      <w:r w:rsidR="005A0D47" w:rsidRPr="005A0D47">
        <w:rPr>
          <w:rFonts w:ascii="Arial" w:eastAsiaTheme="minorHAnsi" w:hAnsi="Arial" w:cs="Arial"/>
          <w:i/>
        </w:rPr>
        <w:t xml:space="preserve"> all their heart and soul.</w:t>
      </w:r>
      <w:r w:rsidR="005A0D47" w:rsidRPr="005A0D47">
        <w:rPr>
          <w:rFonts w:ascii="Arial" w:eastAsiaTheme="minorHAnsi" w:hAnsi="Arial" w:cs="Arial"/>
        </w:rPr>
        <w:t xml:space="preserve"> See </w:t>
      </w:r>
      <w:proofErr w:type="gramStart"/>
      <w:r w:rsidR="005A0D47" w:rsidRPr="005A0D47">
        <w:rPr>
          <w:rFonts w:ascii="Arial" w:eastAsiaTheme="minorHAnsi" w:hAnsi="Arial" w:cs="Arial"/>
        </w:rPr>
        <w:t>Dt</w:t>
      </w:r>
      <w:proofErr w:type="gramEnd"/>
      <w:r w:rsidR="005A0D47" w:rsidRPr="005A0D47">
        <w:rPr>
          <w:rFonts w:ascii="Arial" w:eastAsiaTheme="minorHAnsi" w:hAnsi="Arial" w:cs="Arial"/>
        </w:rPr>
        <w:t xml:space="preserve"> 4:29; 6:5; 10:12; 30:6. </w:t>
      </w:r>
      <w:r>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you</w:t>
      </w:r>
      <w:proofErr w:type="gramEnd"/>
      <w:r w:rsidR="005A0D47" w:rsidRPr="005A0D47">
        <w:rPr>
          <w:rFonts w:ascii="Arial" w:eastAsiaTheme="minorHAnsi" w:hAnsi="Arial" w:cs="Arial"/>
          <w:i/>
        </w:rPr>
        <w:t xml:space="preserve"> will never fail to have a man on the throne of Israel.</w:t>
      </w:r>
      <w:r w:rsidR="005A0D47" w:rsidRPr="005A0D47">
        <w:rPr>
          <w:rFonts w:ascii="Arial" w:eastAsiaTheme="minorHAnsi" w:hAnsi="Arial" w:cs="Arial"/>
        </w:rPr>
        <w:t xml:space="preserve"> Both Solomon and his descendants fell short of their covenant obligations. This led to the division of the kingdom and eventually to the exile of both the northern and southern kingdoms. It was only in the coming of Christ that the fallen tent of David would be restored (see notes on Am 9:11–15; Ac 15:16) and the promise of David’s eternal dynasty ultimately fulfilled. When the nation and its king turned away from the requirements of the Sinai covenant, they experienced the covenant curses rather than blessings; but in all this God remained faithful to his covenant promises to Abraham and to David (see Lev 26:42–45; Isa 9:6–7; 11:1–16; 16:5; 55:3; </w:t>
      </w:r>
      <w:proofErr w:type="spellStart"/>
      <w:r w:rsidR="005A0D47" w:rsidRPr="005A0D47">
        <w:rPr>
          <w:rFonts w:ascii="Arial" w:eastAsiaTheme="minorHAnsi" w:hAnsi="Arial" w:cs="Arial"/>
        </w:rPr>
        <w:t>Jer</w:t>
      </w:r>
      <w:proofErr w:type="spellEnd"/>
      <w:r w:rsidR="005A0D47" w:rsidRPr="005A0D47">
        <w:rPr>
          <w:rFonts w:ascii="Arial" w:eastAsiaTheme="minorHAnsi" w:hAnsi="Arial" w:cs="Arial"/>
        </w:rPr>
        <w:t xml:space="preserve"> 23:5–6; 30:9; 33:17, 20–22, 25–26; </w:t>
      </w:r>
      <w:proofErr w:type="spellStart"/>
      <w:r w:rsidR="005A0D47" w:rsidRPr="005A0D47">
        <w:rPr>
          <w:rFonts w:ascii="Arial" w:eastAsiaTheme="minorHAnsi" w:hAnsi="Arial" w:cs="Arial"/>
        </w:rPr>
        <w:t>Eze</w:t>
      </w:r>
      <w:proofErr w:type="spellEnd"/>
      <w:r w:rsidR="005A0D47" w:rsidRPr="005A0D47">
        <w:rPr>
          <w:rFonts w:ascii="Arial" w:eastAsiaTheme="minorHAnsi" w:hAnsi="Arial" w:cs="Arial"/>
        </w:rPr>
        <w:t xml:space="preserve"> 34:23–24; 37:24–28).</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proofErr w:type="gramStart"/>
      <w:r w:rsidRPr="005A0D47">
        <w:rPr>
          <w:rFonts w:ascii="Arial" w:eastAsiaTheme="minorHAnsi" w:hAnsi="Arial" w:cs="Arial"/>
          <w:b/>
        </w:rPr>
        <w:t>2:5</w:t>
      </w:r>
      <w:r w:rsidRPr="005A0D47">
        <w:rPr>
          <w:rFonts w:ascii="Arial" w:eastAsiaTheme="minorHAnsi" w:hAnsi="Arial" w:cs="Arial"/>
        </w:rPr>
        <w:t xml:space="preserve">    </w:t>
      </w:r>
      <w:r w:rsidRPr="005A0D47">
        <w:rPr>
          <w:rFonts w:ascii="Arial" w:eastAsiaTheme="minorHAnsi" w:hAnsi="Arial" w:cs="Arial"/>
          <w:i/>
        </w:rPr>
        <w:t xml:space="preserve">Joab son of </w:t>
      </w:r>
      <w:proofErr w:type="spellStart"/>
      <w:r w:rsidRPr="005A0D47">
        <w:rPr>
          <w:rFonts w:ascii="Arial" w:eastAsiaTheme="minorHAnsi" w:hAnsi="Arial" w:cs="Arial"/>
          <w:i/>
        </w:rPr>
        <w:t>Zeruiah</w:t>
      </w:r>
      <w:proofErr w:type="spellEnd"/>
      <w:r w:rsidRPr="005A0D47">
        <w:rPr>
          <w:rFonts w:ascii="Arial" w:eastAsiaTheme="minorHAnsi" w:hAnsi="Arial" w:cs="Arial"/>
          <w:i/>
        </w:rPr>
        <w:t>.</w:t>
      </w:r>
      <w:proofErr w:type="gramEnd"/>
      <w:r w:rsidRPr="005A0D47">
        <w:rPr>
          <w:rFonts w:ascii="Arial" w:eastAsiaTheme="minorHAnsi" w:hAnsi="Arial" w:cs="Arial"/>
        </w:rPr>
        <w:t xml:space="preserve"> See note on 1:7.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E2E85"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 xml:space="preserve">Abner son of </w:t>
      </w:r>
      <w:proofErr w:type="spellStart"/>
      <w:r w:rsidR="005A0D47" w:rsidRPr="005A0D47">
        <w:rPr>
          <w:rFonts w:ascii="Arial" w:eastAsiaTheme="minorHAnsi" w:hAnsi="Arial" w:cs="Arial"/>
          <w:i/>
        </w:rPr>
        <w:t>Ner</w:t>
      </w:r>
      <w:proofErr w:type="spellEnd"/>
      <w:r w:rsidR="005A0D47" w:rsidRPr="005A0D47">
        <w:rPr>
          <w:rFonts w:ascii="Arial" w:eastAsiaTheme="minorHAnsi" w:hAnsi="Arial" w:cs="Arial"/>
          <w:i/>
        </w:rPr>
        <w:t>.</w:t>
      </w:r>
      <w:proofErr w:type="gramEnd"/>
      <w:r w:rsidR="005A0D47" w:rsidRPr="005A0D47">
        <w:rPr>
          <w:rFonts w:ascii="Arial" w:eastAsiaTheme="minorHAnsi" w:hAnsi="Arial" w:cs="Arial"/>
        </w:rPr>
        <w:t xml:space="preserve"> </w:t>
      </w:r>
      <w:proofErr w:type="gramStart"/>
      <w:r w:rsidR="005A0D47" w:rsidRPr="005A0D47">
        <w:rPr>
          <w:rFonts w:ascii="Arial" w:eastAsiaTheme="minorHAnsi" w:hAnsi="Arial" w:cs="Arial"/>
        </w:rPr>
        <w:t>See notes on 2Sa 3:25–32.</w:t>
      </w:r>
      <w:proofErr w:type="gramEnd"/>
      <w:r w:rsidR="005A0D47" w:rsidRPr="005A0D47">
        <w:rPr>
          <w:rFonts w:ascii="Arial" w:eastAsiaTheme="minorHAnsi" w:hAnsi="Arial" w:cs="Arial"/>
        </w:rPr>
        <w:t xml:space="preserve"> </w:t>
      </w:r>
      <w:r>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E2E85"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spellStart"/>
      <w:proofErr w:type="gramStart"/>
      <w:r w:rsidR="005A0D47" w:rsidRPr="005A0D47">
        <w:rPr>
          <w:rFonts w:ascii="Arial" w:eastAsiaTheme="minorHAnsi" w:hAnsi="Arial" w:cs="Arial"/>
          <w:i/>
        </w:rPr>
        <w:t>Amasa</w:t>
      </w:r>
      <w:proofErr w:type="spellEnd"/>
      <w:r w:rsidR="005A0D47" w:rsidRPr="005A0D47">
        <w:rPr>
          <w:rFonts w:ascii="Arial" w:eastAsiaTheme="minorHAnsi" w:hAnsi="Arial" w:cs="Arial"/>
          <w:i/>
        </w:rPr>
        <w:t xml:space="preserve"> son of </w:t>
      </w:r>
      <w:proofErr w:type="spellStart"/>
      <w:r w:rsidR="005A0D47" w:rsidRPr="005A0D47">
        <w:rPr>
          <w:rFonts w:ascii="Arial" w:eastAsiaTheme="minorHAnsi" w:hAnsi="Arial" w:cs="Arial"/>
          <w:i/>
        </w:rPr>
        <w:t>Jether</w:t>
      </w:r>
      <w:proofErr w:type="spellEnd"/>
      <w:r w:rsidR="005A0D47" w:rsidRPr="005A0D47">
        <w:rPr>
          <w:rFonts w:ascii="Arial" w:eastAsiaTheme="minorHAnsi" w:hAnsi="Arial" w:cs="Arial"/>
          <w:i/>
        </w:rPr>
        <w:t>.</w:t>
      </w:r>
      <w:proofErr w:type="gramEnd"/>
      <w:r w:rsidR="005A0D47" w:rsidRPr="005A0D47">
        <w:rPr>
          <w:rFonts w:ascii="Arial" w:eastAsiaTheme="minorHAnsi" w:hAnsi="Arial" w:cs="Arial"/>
        </w:rPr>
        <w:t xml:space="preserve"> </w:t>
      </w:r>
      <w:proofErr w:type="gramStart"/>
      <w:r w:rsidR="005A0D47" w:rsidRPr="005A0D47">
        <w:rPr>
          <w:rFonts w:ascii="Arial" w:eastAsiaTheme="minorHAnsi" w:hAnsi="Arial" w:cs="Arial"/>
        </w:rPr>
        <w:t>See 2Sa 20:10.</w:t>
      </w:r>
      <w:proofErr w:type="gramEnd"/>
      <w:r w:rsidR="005A0D47" w:rsidRPr="005A0D47">
        <w:rPr>
          <w:rFonts w:ascii="Arial" w:eastAsiaTheme="minorHAnsi" w:hAnsi="Arial" w:cs="Arial"/>
        </w:rPr>
        <w:t xml:space="preserve"> </w:t>
      </w:r>
      <w:r>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shedding</w:t>
      </w:r>
      <w:proofErr w:type="gramEnd"/>
      <w:r w:rsidR="005A0D47" w:rsidRPr="005A0D47">
        <w:rPr>
          <w:rFonts w:ascii="Arial" w:eastAsiaTheme="minorHAnsi" w:hAnsi="Arial" w:cs="Arial"/>
          <w:i/>
        </w:rPr>
        <w:t xml:space="preserve"> their blood in peacetime.</w:t>
      </w:r>
      <w:r w:rsidR="005A0D47" w:rsidRPr="005A0D47">
        <w:rPr>
          <w:rFonts w:ascii="Arial" w:eastAsiaTheme="minorHAnsi" w:hAnsi="Arial" w:cs="Arial"/>
        </w:rPr>
        <w:t xml:space="preserve"> Joab’s actions were unlawful assassinations (see </w:t>
      </w:r>
      <w:proofErr w:type="gramStart"/>
      <w:r w:rsidR="005A0D47" w:rsidRPr="005A0D47">
        <w:rPr>
          <w:rFonts w:ascii="Arial" w:eastAsiaTheme="minorHAnsi" w:hAnsi="Arial" w:cs="Arial"/>
        </w:rPr>
        <w:t>Dt</w:t>
      </w:r>
      <w:proofErr w:type="gramEnd"/>
      <w:r w:rsidR="005A0D47" w:rsidRPr="005A0D47">
        <w:rPr>
          <w:rFonts w:ascii="Arial" w:eastAsiaTheme="minorHAnsi" w:hAnsi="Arial" w:cs="Arial"/>
        </w:rPr>
        <w:t xml:space="preserve"> 19:1–13; 21:1–9) and only served his own self-interest.</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proofErr w:type="gramStart"/>
      <w:r w:rsidRPr="005A0D47">
        <w:rPr>
          <w:rFonts w:ascii="Arial" w:eastAsiaTheme="minorHAnsi" w:hAnsi="Arial" w:cs="Arial"/>
          <w:b/>
        </w:rPr>
        <w:t>2:7</w:t>
      </w:r>
      <w:r w:rsidRPr="005A0D47">
        <w:rPr>
          <w:rFonts w:ascii="Arial" w:eastAsiaTheme="minorHAnsi" w:hAnsi="Arial" w:cs="Arial"/>
        </w:rPr>
        <w:t xml:space="preserve">    </w:t>
      </w:r>
      <w:r w:rsidRPr="005A0D47">
        <w:rPr>
          <w:rFonts w:ascii="Arial" w:eastAsiaTheme="minorHAnsi" w:hAnsi="Arial" w:cs="Arial"/>
          <w:i/>
        </w:rPr>
        <w:t xml:space="preserve">sons of </w:t>
      </w:r>
      <w:proofErr w:type="spellStart"/>
      <w:r w:rsidRPr="005A0D47">
        <w:rPr>
          <w:rFonts w:ascii="Arial" w:eastAsiaTheme="minorHAnsi" w:hAnsi="Arial" w:cs="Arial"/>
          <w:i/>
        </w:rPr>
        <w:t>Barzillai</w:t>
      </w:r>
      <w:proofErr w:type="spellEnd"/>
      <w:r w:rsidRPr="005A0D47">
        <w:rPr>
          <w:rFonts w:ascii="Arial" w:eastAsiaTheme="minorHAnsi" w:hAnsi="Arial" w:cs="Arial"/>
          <w:i/>
        </w:rPr>
        <w:t>.</w:t>
      </w:r>
      <w:proofErr w:type="gramEnd"/>
      <w:r w:rsidRPr="005A0D47">
        <w:rPr>
          <w:rFonts w:ascii="Arial" w:eastAsiaTheme="minorHAnsi" w:hAnsi="Arial" w:cs="Arial"/>
        </w:rPr>
        <w:t xml:space="preserve"> </w:t>
      </w:r>
      <w:proofErr w:type="gramStart"/>
      <w:r w:rsidRPr="005A0D47">
        <w:rPr>
          <w:rFonts w:ascii="Arial" w:eastAsiaTheme="minorHAnsi" w:hAnsi="Arial" w:cs="Arial"/>
        </w:rPr>
        <w:t>See note on 2Sa 17:27.</w:t>
      </w:r>
      <w:proofErr w:type="gramEnd"/>
      <w:r w:rsidRPr="005A0D47">
        <w:rPr>
          <w:rFonts w:ascii="Arial" w:eastAsiaTheme="minorHAnsi" w:hAnsi="Arial" w:cs="Arial"/>
        </w:rPr>
        <w:t xml:space="preserve">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eat</w:t>
      </w:r>
      <w:proofErr w:type="gramEnd"/>
      <w:r w:rsidR="005A0D47" w:rsidRPr="005A0D47">
        <w:rPr>
          <w:rFonts w:ascii="Arial" w:eastAsiaTheme="minorHAnsi" w:hAnsi="Arial" w:cs="Arial"/>
          <w:i/>
        </w:rPr>
        <w:t xml:space="preserve"> at your table.</w:t>
      </w:r>
      <w:r w:rsidR="005A0D47" w:rsidRPr="005A0D47">
        <w:rPr>
          <w:rFonts w:ascii="Arial" w:eastAsiaTheme="minorHAnsi" w:hAnsi="Arial" w:cs="Arial"/>
        </w:rPr>
        <w:t xml:space="preserve"> A position of honor that brought with it other benefits (see 18:19; 2Ki 25:29; 2Sa 9:7; 19:28; Ne 5:17).</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2:8</w:t>
      </w:r>
      <w:r w:rsidRPr="005A0D47">
        <w:rPr>
          <w:rFonts w:ascii="Arial" w:eastAsiaTheme="minorHAnsi" w:hAnsi="Arial" w:cs="Arial"/>
        </w:rPr>
        <w:t xml:space="preserve">    See 2Sa 16:5–13. </w:t>
      </w:r>
      <w:proofErr w:type="spellStart"/>
      <w:proofErr w:type="gramStart"/>
      <w:r w:rsidRPr="005A0D47">
        <w:rPr>
          <w:rFonts w:ascii="Arial" w:eastAsiaTheme="minorHAnsi" w:hAnsi="Arial" w:cs="Arial"/>
          <w:i/>
        </w:rPr>
        <w:t>Shimei</w:t>
      </w:r>
      <w:proofErr w:type="spellEnd"/>
      <w:r w:rsidRPr="005A0D47">
        <w:rPr>
          <w:rFonts w:ascii="Arial" w:eastAsiaTheme="minorHAnsi" w:hAnsi="Arial" w:cs="Arial"/>
          <w:i/>
        </w:rPr>
        <w:t xml:space="preserve"> son of Gera, the </w:t>
      </w:r>
      <w:proofErr w:type="spellStart"/>
      <w:r w:rsidRPr="005A0D47">
        <w:rPr>
          <w:rFonts w:ascii="Arial" w:eastAsiaTheme="minorHAnsi" w:hAnsi="Arial" w:cs="Arial"/>
          <w:i/>
        </w:rPr>
        <w:t>Benjamite</w:t>
      </w:r>
      <w:proofErr w:type="spellEnd"/>
      <w:r w:rsidRPr="005A0D47">
        <w:rPr>
          <w:rFonts w:ascii="Arial" w:eastAsiaTheme="minorHAnsi" w:hAnsi="Arial" w:cs="Arial"/>
          <w:i/>
        </w:rPr>
        <w:t>.</w:t>
      </w:r>
      <w:proofErr w:type="gramEnd"/>
      <w:r w:rsidRPr="005A0D47">
        <w:rPr>
          <w:rFonts w:ascii="Arial" w:eastAsiaTheme="minorHAnsi" w:hAnsi="Arial" w:cs="Arial"/>
        </w:rPr>
        <w:t xml:space="preserve"> Gera was probably the ancestor of </w:t>
      </w:r>
      <w:proofErr w:type="spellStart"/>
      <w:r w:rsidRPr="005A0D47">
        <w:rPr>
          <w:rFonts w:ascii="Arial" w:eastAsiaTheme="minorHAnsi" w:hAnsi="Arial" w:cs="Arial"/>
        </w:rPr>
        <w:t>Shimei’s</w:t>
      </w:r>
      <w:proofErr w:type="spellEnd"/>
      <w:r w:rsidRPr="005A0D47">
        <w:rPr>
          <w:rFonts w:ascii="Arial" w:eastAsiaTheme="minorHAnsi" w:hAnsi="Arial" w:cs="Arial"/>
        </w:rPr>
        <w:t xml:space="preserve"> particular line of descent rather than his immediate father (see Ge 46:21; </w:t>
      </w:r>
      <w:proofErr w:type="spellStart"/>
      <w:r w:rsidRPr="005A0D47">
        <w:rPr>
          <w:rFonts w:ascii="Arial" w:eastAsiaTheme="minorHAnsi" w:hAnsi="Arial" w:cs="Arial"/>
        </w:rPr>
        <w:t>Jdg</w:t>
      </w:r>
      <w:proofErr w:type="spellEnd"/>
      <w:r w:rsidRPr="005A0D47">
        <w:rPr>
          <w:rFonts w:ascii="Arial" w:eastAsiaTheme="minorHAnsi" w:hAnsi="Arial" w:cs="Arial"/>
        </w:rPr>
        <w:t xml:space="preserve"> 3:15). See NIV text notes on Ge 10:2; Da 5:22.</w:t>
      </w:r>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2:9</w:t>
      </w:r>
      <w:r w:rsidRPr="005A0D47">
        <w:rPr>
          <w:rFonts w:ascii="Arial" w:eastAsiaTheme="minorHAnsi" w:hAnsi="Arial" w:cs="Arial"/>
        </w:rPr>
        <w:t xml:space="preserve">    </w:t>
      </w:r>
      <w:r w:rsidRPr="005A0D47">
        <w:rPr>
          <w:rFonts w:ascii="Arial" w:eastAsiaTheme="minorHAnsi" w:hAnsi="Arial" w:cs="Arial"/>
          <w:i/>
        </w:rPr>
        <w:t>do not consider him innocent.</w:t>
      </w:r>
      <w:r w:rsidRPr="005A0D47">
        <w:rPr>
          <w:rFonts w:ascii="Arial" w:eastAsiaTheme="minorHAnsi" w:hAnsi="Arial" w:cs="Arial"/>
        </w:rPr>
        <w:t xml:space="preserve"> The Mosaic </w:t>
      </w:r>
      <w:proofErr w:type="gramStart"/>
      <w:r w:rsidRPr="005A0D47">
        <w:rPr>
          <w:rFonts w:ascii="Arial" w:eastAsiaTheme="minorHAnsi" w:hAnsi="Arial" w:cs="Arial"/>
        </w:rPr>
        <w:t>law</w:t>
      </w:r>
      <w:proofErr w:type="gramEnd"/>
      <w:r w:rsidRPr="005A0D47">
        <w:rPr>
          <w:rFonts w:ascii="Arial" w:eastAsiaTheme="minorHAnsi" w:hAnsi="Arial" w:cs="Arial"/>
        </w:rPr>
        <w:t xml:space="preserve"> prohibited cursing a ruler (21:10; Ex 22:28).</w:t>
      </w:r>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2:10</w:t>
      </w:r>
      <w:r w:rsidRPr="005A0D47">
        <w:rPr>
          <w:rFonts w:ascii="Arial" w:eastAsiaTheme="minorHAnsi" w:hAnsi="Arial" w:cs="Arial"/>
        </w:rPr>
        <w:t xml:space="preserve">    </w:t>
      </w:r>
      <w:r w:rsidRPr="005A0D47">
        <w:rPr>
          <w:rFonts w:ascii="Arial" w:eastAsiaTheme="minorHAnsi" w:hAnsi="Arial" w:cs="Arial"/>
          <w:i/>
        </w:rPr>
        <w:t>rested with his fathers.</w:t>
      </w:r>
      <w:r w:rsidRPr="005A0D47">
        <w:rPr>
          <w:rFonts w:ascii="Arial" w:eastAsiaTheme="minorHAnsi" w:hAnsi="Arial" w:cs="Arial"/>
        </w:rPr>
        <w:t xml:space="preserve"> See note on 1:21.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City of David.</w:t>
      </w:r>
      <w:proofErr w:type="gramEnd"/>
      <w:r w:rsidR="005A0D47" w:rsidRPr="005A0D47">
        <w:rPr>
          <w:rFonts w:ascii="Arial" w:eastAsiaTheme="minorHAnsi" w:hAnsi="Arial" w:cs="Arial"/>
        </w:rPr>
        <w:t xml:space="preserve"> See 2Sa 5:7 and note. Peter implies that David’s tomb is still known in his day (Ac 2:29).</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2:11</w:t>
      </w:r>
      <w:r w:rsidRPr="005A0D47">
        <w:rPr>
          <w:rFonts w:ascii="Arial" w:eastAsiaTheme="minorHAnsi" w:hAnsi="Arial" w:cs="Arial"/>
        </w:rPr>
        <w:t xml:space="preserve">    </w:t>
      </w:r>
      <w:r w:rsidRPr="005A0D47">
        <w:rPr>
          <w:rFonts w:ascii="Arial" w:eastAsiaTheme="minorHAnsi" w:hAnsi="Arial" w:cs="Arial"/>
          <w:i/>
        </w:rPr>
        <w:t>forty years.</w:t>
      </w:r>
      <w:r w:rsidRPr="005A0D47">
        <w:rPr>
          <w:rFonts w:ascii="Arial" w:eastAsiaTheme="minorHAnsi" w:hAnsi="Arial" w:cs="Arial"/>
        </w:rPr>
        <w:t xml:space="preserve"> See 2Sa 5:4–5. David ruled c. 1010–970 </w:t>
      </w:r>
      <w:proofErr w:type="spellStart"/>
      <w:r w:rsidRPr="005A0D47">
        <w:rPr>
          <w:rFonts w:ascii="Arial" w:eastAsiaTheme="minorHAnsi" w:hAnsi="Arial" w:cs="Arial"/>
          <w:smallCaps/>
        </w:rPr>
        <w:t>b.c.</w:t>
      </w:r>
      <w:proofErr w:type="spellEnd"/>
      <w:r w:rsidRPr="005A0D47">
        <w:rPr>
          <w:rFonts w:ascii="Arial" w:eastAsiaTheme="minorHAnsi" w:hAnsi="Arial" w:cs="Arial"/>
        </w:rPr>
        <w:t xml:space="preserve"> (see Introduction to 1 Samuel: Chronology).</w:t>
      </w:r>
      <w:r w:rsidR="005E2E85" w:rsidRPr="005E2E85">
        <w:rPr>
          <w:rFonts w:ascii="Arial" w:eastAsiaTheme="minorHAnsi" w:hAnsi="Arial" w:cs="Arial"/>
        </w:rPr>
        <w:t xml:space="preserve"> </w:t>
      </w:r>
      <w:r w:rsidR="005E2E85">
        <w:rPr>
          <w:rFonts w:ascii="Arial" w:eastAsiaTheme="minorHAnsi" w:hAnsi="Arial" w:cs="Arial"/>
        </w:rPr>
        <w:t>(CSB)</w:t>
      </w:r>
    </w:p>
    <w:p w:rsidR="00BF1666" w:rsidRPr="00BF1666" w:rsidRDefault="00BF1666" w:rsidP="00BF1666">
      <w:pPr>
        <w:autoSpaceDE w:val="0"/>
        <w:autoSpaceDN w:val="0"/>
        <w:adjustRightInd w:val="0"/>
        <w:spacing w:before="200" w:after="150"/>
        <w:jc w:val="both"/>
        <w:rPr>
          <w:rFonts w:ascii="Arial" w:eastAsiaTheme="minorHAnsi" w:hAnsi="Arial" w:cs="Arial"/>
          <w:b/>
        </w:rPr>
      </w:pPr>
      <w:r w:rsidRPr="00BF1666">
        <w:rPr>
          <w:rFonts w:ascii="Arial" w:eastAsiaTheme="minorHAnsi" w:hAnsi="Arial" w:cs="Arial"/>
          <w:b/>
          <w:i/>
          <w:sz w:val="28"/>
        </w:rPr>
        <w:t>Solomon’s Throne Established</w:t>
      </w:r>
    </w:p>
    <w:p w:rsidR="00881AEF" w:rsidRPr="005A0D47" w:rsidRDefault="00BF1666" w:rsidP="00BF1666">
      <w:pPr>
        <w:autoSpaceDE w:val="0"/>
        <w:autoSpaceDN w:val="0"/>
        <w:adjustRightInd w:val="0"/>
        <w:jc w:val="both"/>
        <w:rPr>
          <w:rFonts w:ascii="Arial" w:eastAsiaTheme="minorHAnsi" w:hAnsi="Arial" w:cs="Arial"/>
          <w:b/>
        </w:rPr>
      </w:pPr>
      <w:r w:rsidRPr="00BF1666">
        <w:rPr>
          <w:rFonts w:ascii="Arial" w:eastAsiaTheme="minorHAnsi" w:hAnsi="Arial" w:cs="Arial"/>
          <w:b/>
          <w:vertAlign w:val="superscript"/>
        </w:rPr>
        <w:t xml:space="preserve">13 </w:t>
      </w:r>
      <w:r w:rsidRPr="00BF1666">
        <w:rPr>
          <w:rFonts w:ascii="Arial" w:eastAsiaTheme="minorHAnsi" w:hAnsi="Arial" w:cs="Arial"/>
          <w:b/>
        </w:rPr>
        <w:t xml:space="preserve">Now </w:t>
      </w:r>
      <w:proofErr w:type="spellStart"/>
      <w:r w:rsidRPr="00BF1666">
        <w:rPr>
          <w:rFonts w:ascii="Arial" w:eastAsiaTheme="minorHAnsi" w:hAnsi="Arial" w:cs="Arial"/>
          <w:b/>
        </w:rPr>
        <w:t>Adonijah</w:t>
      </w:r>
      <w:proofErr w:type="spellEnd"/>
      <w:r w:rsidRPr="00BF1666">
        <w:rPr>
          <w:rFonts w:ascii="Arial" w:eastAsiaTheme="minorHAnsi" w:hAnsi="Arial" w:cs="Arial"/>
          <w:b/>
        </w:rPr>
        <w:t xml:space="preserve">, the son of </w:t>
      </w:r>
      <w:proofErr w:type="spellStart"/>
      <w:r w:rsidRPr="00BF1666">
        <w:rPr>
          <w:rFonts w:ascii="Arial" w:eastAsiaTheme="minorHAnsi" w:hAnsi="Arial" w:cs="Arial"/>
          <w:b/>
        </w:rPr>
        <w:t>Haggith</w:t>
      </w:r>
      <w:proofErr w:type="spellEnd"/>
      <w:r w:rsidRPr="00BF1666">
        <w:rPr>
          <w:rFonts w:ascii="Arial" w:eastAsiaTheme="minorHAnsi" w:hAnsi="Arial" w:cs="Arial"/>
          <w:b/>
        </w:rPr>
        <w:t xml:space="preserve">, went to Bathsheba, Solomon’s mother. Bathsheba asked him, “Do you come peacefully?” He answered, “Yes, peacefully.” </w:t>
      </w:r>
      <w:r w:rsidRPr="00BF1666">
        <w:rPr>
          <w:rFonts w:ascii="Arial" w:eastAsiaTheme="minorHAnsi" w:hAnsi="Arial" w:cs="Arial"/>
          <w:b/>
          <w:vertAlign w:val="superscript"/>
        </w:rPr>
        <w:t xml:space="preserve">14 </w:t>
      </w:r>
      <w:r w:rsidRPr="00BF1666">
        <w:rPr>
          <w:rFonts w:ascii="Arial" w:eastAsiaTheme="minorHAnsi" w:hAnsi="Arial" w:cs="Arial"/>
          <w:b/>
        </w:rPr>
        <w:t xml:space="preserve">Then he added, “I have something to say to you.” “You may say it,” she replied. </w:t>
      </w:r>
      <w:r w:rsidRPr="00BF1666">
        <w:rPr>
          <w:rFonts w:ascii="Arial" w:eastAsiaTheme="minorHAnsi" w:hAnsi="Arial" w:cs="Arial"/>
          <w:b/>
          <w:vertAlign w:val="superscript"/>
        </w:rPr>
        <w:t xml:space="preserve">15 </w:t>
      </w:r>
      <w:r w:rsidRPr="00BF1666">
        <w:rPr>
          <w:rFonts w:ascii="Arial" w:eastAsiaTheme="minorHAnsi" w:hAnsi="Arial" w:cs="Arial"/>
          <w:b/>
        </w:rPr>
        <w:t xml:space="preserve">“As you know,” he said, “the kingdom was mine. All Israel looked to me as their king. But things changed, and the kingdom has gone to my brother; for it has come to him from the </w:t>
      </w:r>
      <w:r w:rsidRPr="00BF1666">
        <w:rPr>
          <w:rFonts w:ascii="Arial" w:eastAsiaTheme="minorHAnsi" w:hAnsi="Arial" w:cs="Arial"/>
          <w:b/>
          <w:smallCaps/>
        </w:rPr>
        <w:t>Lord</w:t>
      </w:r>
      <w:r w:rsidRPr="00BF1666">
        <w:rPr>
          <w:rFonts w:ascii="Arial" w:eastAsiaTheme="minorHAnsi" w:hAnsi="Arial" w:cs="Arial"/>
          <w:b/>
        </w:rPr>
        <w:t xml:space="preserve">. </w:t>
      </w:r>
      <w:r w:rsidRPr="00BF1666">
        <w:rPr>
          <w:rFonts w:ascii="Arial" w:eastAsiaTheme="minorHAnsi" w:hAnsi="Arial" w:cs="Arial"/>
          <w:b/>
          <w:vertAlign w:val="superscript"/>
        </w:rPr>
        <w:t xml:space="preserve">16 </w:t>
      </w:r>
      <w:r w:rsidRPr="00BF1666">
        <w:rPr>
          <w:rFonts w:ascii="Arial" w:eastAsiaTheme="minorHAnsi" w:hAnsi="Arial" w:cs="Arial"/>
          <w:b/>
        </w:rPr>
        <w:t xml:space="preserve">Now I have one request to make of you. Do not refuse me.” “You may make it,” she said. </w:t>
      </w:r>
      <w:r w:rsidRPr="00BF1666">
        <w:rPr>
          <w:rFonts w:ascii="Arial" w:eastAsiaTheme="minorHAnsi" w:hAnsi="Arial" w:cs="Arial"/>
          <w:b/>
          <w:vertAlign w:val="superscript"/>
        </w:rPr>
        <w:t xml:space="preserve">17 </w:t>
      </w:r>
      <w:r w:rsidRPr="00BF1666">
        <w:rPr>
          <w:rFonts w:ascii="Arial" w:eastAsiaTheme="minorHAnsi" w:hAnsi="Arial" w:cs="Arial"/>
          <w:b/>
        </w:rPr>
        <w:t xml:space="preserve">So he continued, “Please ask King Solomon—he will not refuse you—to give me </w:t>
      </w:r>
      <w:proofErr w:type="spellStart"/>
      <w:r w:rsidRPr="00BF1666">
        <w:rPr>
          <w:rFonts w:ascii="Arial" w:eastAsiaTheme="minorHAnsi" w:hAnsi="Arial" w:cs="Arial"/>
          <w:b/>
        </w:rPr>
        <w:t>Abishag</w:t>
      </w:r>
      <w:proofErr w:type="spellEnd"/>
      <w:r w:rsidRPr="00BF1666">
        <w:rPr>
          <w:rFonts w:ascii="Arial" w:eastAsiaTheme="minorHAnsi" w:hAnsi="Arial" w:cs="Arial"/>
          <w:b/>
        </w:rPr>
        <w:t xml:space="preserve"> the </w:t>
      </w:r>
      <w:proofErr w:type="spellStart"/>
      <w:r w:rsidRPr="00BF1666">
        <w:rPr>
          <w:rFonts w:ascii="Arial" w:eastAsiaTheme="minorHAnsi" w:hAnsi="Arial" w:cs="Arial"/>
          <w:b/>
        </w:rPr>
        <w:t>Shunammite</w:t>
      </w:r>
      <w:proofErr w:type="spellEnd"/>
      <w:r w:rsidRPr="00BF1666">
        <w:rPr>
          <w:rFonts w:ascii="Arial" w:eastAsiaTheme="minorHAnsi" w:hAnsi="Arial" w:cs="Arial"/>
          <w:b/>
        </w:rPr>
        <w:t xml:space="preserve"> as my wife.” </w:t>
      </w:r>
      <w:r w:rsidRPr="00BF1666">
        <w:rPr>
          <w:rFonts w:ascii="Arial" w:eastAsiaTheme="minorHAnsi" w:hAnsi="Arial" w:cs="Arial"/>
          <w:b/>
          <w:vertAlign w:val="superscript"/>
        </w:rPr>
        <w:t xml:space="preserve">18 </w:t>
      </w:r>
      <w:r w:rsidRPr="00BF1666">
        <w:rPr>
          <w:rFonts w:ascii="Arial" w:eastAsiaTheme="minorHAnsi" w:hAnsi="Arial" w:cs="Arial"/>
          <w:b/>
        </w:rPr>
        <w:t xml:space="preserve">“Very well,” Bathsheba replied, “I will speak to the king for you.” </w:t>
      </w:r>
      <w:r w:rsidRPr="00BF1666">
        <w:rPr>
          <w:rFonts w:ascii="Arial" w:eastAsiaTheme="minorHAnsi" w:hAnsi="Arial" w:cs="Arial"/>
          <w:b/>
          <w:vertAlign w:val="superscript"/>
        </w:rPr>
        <w:t xml:space="preserve">19 </w:t>
      </w:r>
      <w:r w:rsidRPr="00BF1666">
        <w:rPr>
          <w:rFonts w:ascii="Arial" w:eastAsiaTheme="minorHAnsi" w:hAnsi="Arial" w:cs="Arial"/>
          <w:b/>
        </w:rPr>
        <w:t xml:space="preserve">When Bathsheba went to King Solomon to speak to him for </w:t>
      </w:r>
      <w:proofErr w:type="spellStart"/>
      <w:r w:rsidRPr="00BF1666">
        <w:rPr>
          <w:rFonts w:ascii="Arial" w:eastAsiaTheme="minorHAnsi" w:hAnsi="Arial" w:cs="Arial"/>
          <w:b/>
        </w:rPr>
        <w:t>Adonijah</w:t>
      </w:r>
      <w:proofErr w:type="spellEnd"/>
      <w:r w:rsidRPr="00BF1666">
        <w:rPr>
          <w:rFonts w:ascii="Arial" w:eastAsiaTheme="minorHAnsi" w:hAnsi="Arial" w:cs="Arial"/>
          <w:b/>
        </w:rPr>
        <w:t xml:space="preserve">, the king stood up to meet her, bowed down to her and sat down on his throne. He had a throne brought for the king’s mother, and she sat down at his right hand. </w:t>
      </w:r>
      <w:r w:rsidRPr="00BF1666">
        <w:rPr>
          <w:rFonts w:ascii="Arial" w:eastAsiaTheme="minorHAnsi" w:hAnsi="Arial" w:cs="Arial"/>
          <w:b/>
          <w:vertAlign w:val="superscript"/>
        </w:rPr>
        <w:t xml:space="preserve">20 </w:t>
      </w:r>
      <w:r w:rsidRPr="00BF1666">
        <w:rPr>
          <w:rFonts w:ascii="Arial" w:eastAsiaTheme="minorHAnsi" w:hAnsi="Arial" w:cs="Arial"/>
          <w:b/>
        </w:rPr>
        <w:t xml:space="preserve">“I have one small request to make of you,” she said. “Do not refuse me.” The king replied, “Make it, my mother; I will not refuse you.” </w:t>
      </w:r>
      <w:r w:rsidRPr="00BF1666">
        <w:rPr>
          <w:rFonts w:ascii="Arial" w:eastAsiaTheme="minorHAnsi" w:hAnsi="Arial" w:cs="Arial"/>
          <w:b/>
          <w:vertAlign w:val="superscript"/>
        </w:rPr>
        <w:t xml:space="preserve">21 </w:t>
      </w:r>
      <w:r w:rsidRPr="00BF1666">
        <w:rPr>
          <w:rFonts w:ascii="Arial" w:eastAsiaTheme="minorHAnsi" w:hAnsi="Arial" w:cs="Arial"/>
          <w:b/>
        </w:rPr>
        <w:t xml:space="preserve">So she said, “Let </w:t>
      </w:r>
      <w:proofErr w:type="spellStart"/>
      <w:r w:rsidRPr="00BF1666">
        <w:rPr>
          <w:rFonts w:ascii="Arial" w:eastAsiaTheme="minorHAnsi" w:hAnsi="Arial" w:cs="Arial"/>
          <w:b/>
        </w:rPr>
        <w:t>Abishag</w:t>
      </w:r>
      <w:proofErr w:type="spellEnd"/>
      <w:r w:rsidRPr="00BF1666">
        <w:rPr>
          <w:rFonts w:ascii="Arial" w:eastAsiaTheme="minorHAnsi" w:hAnsi="Arial" w:cs="Arial"/>
          <w:b/>
        </w:rPr>
        <w:t xml:space="preserve"> the </w:t>
      </w:r>
      <w:proofErr w:type="spellStart"/>
      <w:r w:rsidRPr="00BF1666">
        <w:rPr>
          <w:rFonts w:ascii="Arial" w:eastAsiaTheme="minorHAnsi" w:hAnsi="Arial" w:cs="Arial"/>
          <w:b/>
        </w:rPr>
        <w:t>Shunammite</w:t>
      </w:r>
      <w:proofErr w:type="spellEnd"/>
      <w:r w:rsidRPr="00BF1666">
        <w:rPr>
          <w:rFonts w:ascii="Arial" w:eastAsiaTheme="minorHAnsi" w:hAnsi="Arial" w:cs="Arial"/>
          <w:b/>
        </w:rPr>
        <w:t xml:space="preserve"> be given in marriage to your brother </w:t>
      </w:r>
      <w:proofErr w:type="spellStart"/>
      <w:r w:rsidRPr="00BF1666">
        <w:rPr>
          <w:rFonts w:ascii="Arial" w:eastAsiaTheme="minorHAnsi" w:hAnsi="Arial" w:cs="Arial"/>
          <w:b/>
        </w:rPr>
        <w:t>Adonijah</w:t>
      </w:r>
      <w:proofErr w:type="spellEnd"/>
      <w:r w:rsidRPr="00BF1666">
        <w:rPr>
          <w:rFonts w:ascii="Arial" w:eastAsiaTheme="minorHAnsi" w:hAnsi="Arial" w:cs="Arial"/>
          <w:b/>
        </w:rPr>
        <w:t xml:space="preserve">.” </w:t>
      </w:r>
      <w:r w:rsidRPr="00BF1666">
        <w:rPr>
          <w:rFonts w:ascii="Arial" w:eastAsiaTheme="minorHAnsi" w:hAnsi="Arial" w:cs="Arial"/>
          <w:b/>
          <w:vertAlign w:val="superscript"/>
        </w:rPr>
        <w:t xml:space="preserve">22 </w:t>
      </w:r>
      <w:r w:rsidRPr="00BF1666">
        <w:rPr>
          <w:rFonts w:ascii="Arial" w:eastAsiaTheme="minorHAnsi" w:hAnsi="Arial" w:cs="Arial"/>
          <w:b/>
        </w:rPr>
        <w:t xml:space="preserve">King Solomon answered his mother, “Why do you request </w:t>
      </w:r>
      <w:proofErr w:type="spellStart"/>
      <w:r w:rsidRPr="00BF1666">
        <w:rPr>
          <w:rFonts w:ascii="Arial" w:eastAsiaTheme="minorHAnsi" w:hAnsi="Arial" w:cs="Arial"/>
          <w:b/>
        </w:rPr>
        <w:t>Abishag</w:t>
      </w:r>
      <w:proofErr w:type="spellEnd"/>
      <w:r w:rsidRPr="00BF1666">
        <w:rPr>
          <w:rFonts w:ascii="Arial" w:eastAsiaTheme="minorHAnsi" w:hAnsi="Arial" w:cs="Arial"/>
          <w:b/>
        </w:rPr>
        <w:t xml:space="preserve"> the </w:t>
      </w:r>
      <w:proofErr w:type="spellStart"/>
      <w:r w:rsidRPr="00BF1666">
        <w:rPr>
          <w:rFonts w:ascii="Arial" w:eastAsiaTheme="minorHAnsi" w:hAnsi="Arial" w:cs="Arial"/>
          <w:b/>
        </w:rPr>
        <w:t>Shunammite</w:t>
      </w:r>
      <w:proofErr w:type="spellEnd"/>
      <w:r w:rsidRPr="00BF1666">
        <w:rPr>
          <w:rFonts w:ascii="Arial" w:eastAsiaTheme="minorHAnsi" w:hAnsi="Arial" w:cs="Arial"/>
          <w:b/>
        </w:rPr>
        <w:t xml:space="preserve"> for </w:t>
      </w:r>
      <w:proofErr w:type="spellStart"/>
      <w:r w:rsidRPr="00BF1666">
        <w:rPr>
          <w:rFonts w:ascii="Arial" w:eastAsiaTheme="minorHAnsi" w:hAnsi="Arial" w:cs="Arial"/>
          <w:b/>
        </w:rPr>
        <w:t>Adonijah</w:t>
      </w:r>
      <w:proofErr w:type="spellEnd"/>
      <w:r w:rsidRPr="00BF1666">
        <w:rPr>
          <w:rFonts w:ascii="Arial" w:eastAsiaTheme="minorHAnsi" w:hAnsi="Arial" w:cs="Arial"/>
          <w:b/>
        </w:rPr>
        <w:t xml:space="preserve">? You might as well request the kingdom for him—after all, he is my older brother—yes, for him and for </w:t>
      </w:r>
      <w:proofErr w:type="spellStart"/>
      <w:r w:rsidRPr="00BF1666">
        <w:rPr>
          <w:rFonts w:ascii="Arial" w:eastAsiaTheme="minorHAnsi" w:hAnsi="Arial" w:cs="Arial"/>
          <w:b/>
        </w:rPr>
        <w:t>Abiathar</w:t>
      </w:r>
      <w:proofErr w:type="spellEnd"/>
      <w:r w:rsidRPr="00BF1666">
        <w:rPr>
          <w:rFonts w:ascii="Arial" w:eastAsiaTheme="minorHAnsi" w:hAnsi="Arial" w:cs="Arial"/>
          <w:b/>
        </w:rPr>
        <w:t xml:space="preserve"> the priest and Joab son of </w:t>
      </w:r>
      <w:proofErr w:type="spellStart"/>
      <w:r w:rsidRPr="00BF1666">
        <w:rPr>
          <w:rFonts w:ascii="Arial" w:eastAsiaTheme="minorHAnsi" w:hAnsi="Arial" w:cs="Arial"/>
          <w:b/>
        </w:rPr>
        <w:t>Zeruiah</w:t>
      </w:r>
      <w:proofErr w:type="spellEnd"/>
      <w:r w:rsidRPr="00BF1666">
        <w:rPr>
          <w:rFonts w:ascii="Arial" w:eastAsiaTheme="minorHAnsi" w:hAnsi="Arial" w:cs="Arial"/>
          <w:b/>
        </w:rPr>
        <w:t xml:space="preserve">!” </w:t>
      </w:r>
      <w:r w:rsidRPr="00BF1666">
        <w:rPr>
          <w:rFonts w:ascii="Arial" w:eastAsiaTheme="minorHAnsi" w:hAnsi="Arial" w:cs="Arial"/>
          <w:b/>
          <w:vertAlign w:val="superscript"/>
        </w:rPr>
        <w:t xml:space="preserve">23 </w:t>
      </w:r>
      <w:r w:rsidRPr="00BF1666">
        <w:rPr>
          <w:rFonts w:ascii="Arial" w:eastAsiaTheme="minorHAnsi" w:hAnsi="Arial" w:cs="Arial"/>
          <w:b/>
        </w:rPr>
        <w:t xml:space="preserve">Then King Solomon swore by the </w:t>
      </w:r>
      <w:r w:rsidRPr="00BF1666">
        <w:rPr>
          <w:rFonts w:ascii="Arial" w:eastAsiaTheme="minorHAnsi" w:hAnsi="Arial" w:cs="Arial"/>
          <w:b/>
          <w:smallCaps/>
        </w:rPr>
        <w:t>Lord</w:t>
      </w:r>
      <w:r w:rsidRPr="00BF1666">
        <w:rPr>
          <w:rFonts w:ascii="Arial" w:eastAsiaTheme="minorHAnsi" w:hAnsi="Arial" w:cs="Arial"/>
          <w:b/>
        </w:rPr>
        <w:t xml:space="preserve">: “May God deal with me, be it ever so severely, if </w:t>
      </w:r>
      <w:proofErr w:type="spellStart"/>
      <w:r w:rsidRPr="00BF1666">
        <w:rPr>
          <w:rFonts w:ascii="Arial" w:eastAsiaTheme="minorHAnsi" w:hAnsi="Arial" w:cs="Arial"/>
          <w:b/>
        </w:rPr>
        <w:t>Adonijah</w:t>
      </w:r>
      <w:proofErr w:type="spellEnd"/>
      <w:r w:rsidRPr="00BF1666">
        <w:rPr>
          <w:rFonts w:ascii="Arial" w:eastAsiaTheme="minorHAnsi" w:hAnsi="Arial" w:cs="Arial"/>
          <w:b/>
        </w:rPr>
        <w:t xml:space="preserve"> does not pay with his life for this request! </w:t>
      </w:r>
      <w:proofErr w:type="gramStart"/>
      <w:r w:rsidRPr="00BF1666">
        <w:rPr>
          <w:rFonts w:ascii="Arial" w:eastAsiaTheme="minorHAnsi" w:hAnsi="Arial" w:cs="Arial"/>
          <w:b/>
          <w:vertAlign w:val="superscript"/>
        </w:rPr>
        <w:t xml:space="preserve">24 </w:t>
      </w:r>
      <w:r w:rsidRPr="00BF1666">
        <w:rPr>
          <w:rFonts w:ascii="Arial" w:eastAsiaTheme="minorHAnsi" w:hAnsi="Arial" w:cs="Arial"/>
          <w:b/>
        </w:rPr>
        <w:t xml:space="preserve">And now, as surely as the </w:t>
      </w:r>
      <w:r w:rsidRPr="00BF1666">
        <w:rPr>
          <w:rFonts w:ascii="Arial" w:eastAsiaTheme="minorHAnsi" w:hAnsi="Arial" w:cs="Arial"/>
          <w:b/>
          <w:smallCaps/>
        </w:rPr>
        <w:t>Lord</w:t>
      </w:r>
      <w:r w:rsidRPr="00BF1666">
        <w:rPr>
          <w:rFonts w:ascii="Arial" w:eastAsiaTheme="minorHAnsi" w:hAnsi="Arial" w:cs="Arial"/>
          <w:b/>
        </w:rPr>
        <w:t xml:space="preserve"> lives—he who has established me securely on the throne of my father David and has founded a dynasty for me as he promised—</w:t>
      </w:r>
      <w:proofErr w:type="spellStart"/>
      <w:r w:rsidRPr="00BF1666">
        <w:rPr>
          <w:rFonts w:ascii="Arial" w:eastAsiaTheme="minorHAnsi" w:hAnsi="Arial" w:cs="Arial"/>
          <w:b/>
        </w:rPr>
        <w:t>Adonijah</w:t>
      </w:r>
      <w:proofErr w:type="spellEnd"/>
      <w:r w:rsidRPr="00BF1666">
        <w:rPr>
          <w:rFonts w:ascii="Arial" w:eastAsiaTheme="minorHAnsi" w:hAnsi="Arial" w:cs="Arial"/>
          <w:b/>
        </w:rPr>
        <w:t xml:space="preserve"> shall be put to death today!”</w:t>
      </w:r>
      <w:proofErr w:type="gramEnd"/>
      <w:r w:rsidRPr="00BF1666">
        <w:rPr>
          <w:rFonts w:ascii="Arial" w:eastAsiaTheme="minorHAnsi" w:hAnsi="Arial" w:cs="Arial"/>
          <w:b/>
        </w:rPr>
        <w:t xml:space="preserve"> </w:t>
      </w:r>
      <w:r w:rsidRPr="00BF1666">
        <w:rPr>
          <w:rFonts w:ascii="Arial" w:eastAsiaTheme="minorHAnsi" w:hAnsi="Arial" w:cs="Arial"/>
          <w:b/>
          <w:vertAlign w:val="superscript"/>
        </w:rPr>
        <w:t xml:space="preserve">25 </w:t>
      </w:r>
      <w:r w:rsidRPr="00BF1666">
        <w:rPr>
          <w:rFonts w:ascii="Arial" w:eastAsiaTheme="minorHAnsi" w:hAnsi="Arial" w:cs="Arial"/>
          <w:b/>
        </w:rPr>
        <w:t xml:space="preserve">So King Solomon gave orders to </w:t>
      </w:r>
      <w:proofErr w:type="spellStart"/>
      <w:r w:rsidRPr="00BF1666">
        <w:rPr>
          <w:rFonts w:ascii="Arial" w:eastAsiaTheme="minorHAnsi" w:hAnsi="Arial" w:cs="Arial"/>
          <w:b/>
        </w:rPr>
        <w:t>Benaiah</w:t>
      </w:r>
      <w:proofErr w:type="spellEnd"/>
      <w:r w:rsidRPr="00BF1666">
        <w:rPr>
          <w:rFonts w:ascii="Arial" w:eastAsiaTheme="minorHAnsi" w:hAnsi="Arial" w:cs="Arial"/>
          <w:b/>
        </w:rPr>
        <w:t xml:space="preserve"> son of </w:t>
      </w:r>
      <w:proofErr w:type="spellStart"/>
      <w:r w:rsidRPr="00BF1666">
        <w:rPr>
          <w:rFonts w:ascii="Arial" w:eastAsiaTheme="minorHAnsi" w:hAnsi="Arial" w:cs="Arial"/>
          <w:b/>
        </w:rPr>
        <w:t>Jehoiada</w:t>
      </w:r>
      <w:proofErr w:type="spellEnd"/>
      <w:r w:rsidRPr="00BF1666">
        <w:rPr>
          <w:rFonts w:ascii="Arial" w:eastAsiaTheme="minorHAnsi" w:hAnsi="Arial" w:cs="Arial"/>
          <w:b/>
        </w:rPr>
        <w:t xml:space="preserve">, and he struck down </w:t>
      </w:r>
      <w:proofErr w:type="spellStart"/>
      <w:r w:rsidRPr="00BF1666">
        <w:rPr>
          <w:rFonts w:ascii="Arial" w:eastAsiaTheme="minorHAnsi" w:hAnsi="Arial" w:cs="Arial"/>
          <w:b/>
        </w:rPr>
        <w:t>Adonijah</w:t>
      </w:r>
      <w:proofErr w:type="spellEnd"/>
      <w:r w:rsidRPr="00BF1666">
        <w:rPr>
          <w:rFonts w:ascii="Arial" w:eastAsiaTheme="minorHAnsi" w:hAnsi="Arial" w:cs="Arial"/>
          <w:b/>
        </w:rPr>
        <w:t xml:space="preserve"> and he died. </w:t>
      </w:r>
      <w:r w:rsidRPr="00BF1666">
        <w:rPr>
          <w:rFonts w:ascii="Arial" w:eastAsiaTheme="minorHAnsi" w:hAnsi="Arial" w:cs="Arial"/>
          <w:b/>
          <w:vertAlign w:val="superscript"/>
        </w:rPr>
        <w:t xml:space="preserve">26 </w:t>
      </w:r>
      <w:r w:rsidRPr="00BF1666">
        <w:rPr>
          <w:rFonts w:ascii="Arial" w:eastAsiaTheme="minorHAnsi" w:hAnsi="Arial" w:cs="Arial"/>
          <w:b/>
        </w:rPr>
        <w:t xml:space="preserve">To </w:t>
      </w:r>
      <w:proofErr w:type="spellStart"/>
      <w:r w:rsidRPr="00BF1666">
        <w:rPr>
          <w:rFonts w:ascii="Arial" w:eastAsiaTheme="minorHAnsi" w:hAnsi="Arial" w:cs="Arial"/>
          <w:b/>
        </w:rPr>
        <w:t>Abiathar</w:t>
      </w:r>
      <w:proofErr w:type="spellEnd"/>
      <w:r w:rsidRPr="00BF1666">
        <w:rPr>
          <w:rFonts w:ascii="Arial" w:eastAsiaTheme="minorHAnsi" w:hAnsi="Arial" w:cs="Arial"/>
          <w:b/>
        </w:rPr>
        <w:t xml:space="preserve"> the priest the king said, “Go back to your fields in </w:t>
      </w:r>
      <w:proofErr w:type="spellStart"/>
      <w:r w:rsidRPr="00BF1666">
        <w:rPr>
          <w:rFonts w:ascii="Arial" w:eastAsiaTheme="minorHAnsi" w:hAnsi="Arial" w:cs="Arial"/>
          <w:b/>
        </w:rPr>
        <w:t>Anathoth</w:t>
      </w:r>
      <w:proofErr w:type="spellEnd"/>
      <w:r w:rsidRPr="00BF1666">
        <w:rPr>
          <w:rFonts w:ascii="Arial" w:eastAsiaTheme="minorHAnsi" w:hAnsi="Arial" w:cs="Arial"/>
          <w:b/>
        </w:rPr>
        <w:t xml:space="preserve">. You deserve to die, but I will not put you to death now, because you carried the ark of the Sovereign </w:t>
      </w:r>
      <w:r w:rsidRPr="00BF1666">
        <w:rPr>
          <w:rFonts w:ascii="Arial" w:eastAsiaTheme="minorHAnsi" w:hAnsi="Arial" w:cs="Arial"/>
          <w:b/>
          <w:smallCaps/>
        </w:rPr>
        <w:t>Lord</w:t>
      </w:r>
      <w:r w:rsidRPr="00BF1666">
        <w:rPr>
          <w:rFonts w:ascii="Arial" w:eastAsiaTheme="minorHAnsi" w:hAnsi="Arial" w:cs="Arial"/>
          <w:b/>
        </w:rPr>
        <w:t xml:space="preserve"> before my father David and shared all my father’s hardships.” </w:t>
      </w:r>
      <w:r w:rsidRPr="00BF1666">
        <w:rPr>
          <w:rFonts w:ascii="Arial" w:eastAsiaTheme="minorHAnsi" w:hAnsi="Arial" w:cs="Arial"/>
          <w:b/>
          <w:vertAlign w:val="superscript"/>
        </w:rPr>
        <w:t xml:space="preserve">27 </w:t>
      </w:r>
      <w:r w:rsidRPr="00BF1666">
        <w:rPr>
          <w:rFonts w:ascii="Arial" w:eastAsiaTheme="minorHAnsi" w:hAnsi="Arial" w:cs="Arial"/>
          <w:b/>
        </w:rPr>
        <w:t xml:space="preserve">So Solomon removed </w:t>
      </w:r>
      <w:proofErr w:type="spellStart"/>
      <w:r w:rsidRPr="00BF1666">
        <w:rPr>
          <w:rFonts w:ascii="Arial" w:eastAsiaTheme="minorHAnsi" w:hAnsi="Arial" w:cs="Arial"/>
          <w:b/>
        </w:rPr>
        <w:t>Abiathar</w:t>
      </w:r>
      <w:proofErr w:type="spellEnd"/>
      <w:r w:rsidRPr="00BF1666">
        <w:rPr>
          <w:rFonts w:ascii="Arial" w:eastAsiaTheme="minorHAnsi" w:hAnsi="Arial" w:cs="Arial"/>
          <w:b/>
        </w:rPr>
        <w:t xml:space="preserve"> from the priesthood of the </w:t>
      </w:r>
      <w:r w:rsidRPr="00BF1666">
        <w:rPr>
          <w:rFonts w:ascii="Arial" w:eastAsiaTheme="minorHAnsi" w:hAnsi="Arial" w:cs="Arial"/>
          <w:b/>
          <w:smallCaps/>
        </w:rPr>
        <w:t>Lord</w:t>
      </w:r>
      <w:r w:rsidRPr="00BF1666">
        <w:rPr>
          <w:rFonts w:ascii="Arial" w:eastAsiaTheme="minorHAnsi" w:hAnsi="Arial" w:cs="Arial"/>
          <w:b/>
        </w:rPr>
        <w:t xml:space="preserve">, fulfilling the word the </w:t>
      </w:r>
      <w:r w:rsidRPr="00BF1666">
        <w:rPr>
          <w:rFonts w:ascii="Arial" w:eastAsiaTheme="minorHAnsi" w:hAnsi="Arial" w:cs="Arial"/>
          <w:b/>
          <w:smallCaps/>
        </w:rPr>
        <w:t>Lord</w:t>
      </w:r>
      <w:r w:rsidRPr="00BF1666">
        <w:rPr>
          <w:rFonts w:ascii="Arial" w:eastAsiaTheme="minorHAnsi" w:hAnsi="Arial" w:cs="Arial"/>
          <w:b/>
        </w:rPr>
        <w:t xml:space="preserve"> had spoken at Shiloh about the house of Eli. </w:t>
      </w:r>
      <w:r w:rsidRPr="00BF1666">
        <w:rPr>
          <w:rFonts w:ascii="Arial" w:eastAsiaTheme="minorHAnsi" w:hAnsi="Arial" w:cs="Arial"/>
          <w:b/>
          <w:vertAlign w:val="superscript"/>
        </w:rPr>
        <w:t xml:space="preserve">28 </w:t>
      </w:r>
      <w:r w:rsidRPr="00BF1666">
        <w:rPr>
          <w:rFonts w:ascii="Arial" w:eastAsiaTheme="minorHAnsi" w:hAnsi="Arial" w:cs="Arial"/>
          <w:b/>
        </w:rPr>
        <w:t xml:space="preserve">When the news reached Joab, who had conspired with </w:t>
      </w:r>
      <w:proofErr w:type="spellStart"/>
      <w:r w:rsidRPr="00BF1666">
        <w:rPr>
          <w:rFonts w:ascii="Arial" w:eastAsiaTheme="minorHAnsi" w:hAnsi="Arial" w:cs="Arial"/>
          <w:b/>
        </w:rPr>
        <w:t>Adonijah</w:t>
      </w:r>
      <w:proofErr w:type="spellEnd"/>
      <w:r w:rsidRPr="00BF1666">
        <w:rPr>
          <w:rFonts w:ascii="Arial" w:eastAsiaTheme="minorHAnsi" w:hAnsi="Arial" w:cs="Arial"/>
          <w:b/>
        </w:rPr>
        <w:t xml:space="preserve"> though not with Absalom, he fled to the tent of the </w:t>
      </w:r>
      <w:r w:rsidRPr="00BF1666">
        <w:rPr>
          <w:rFonts w:ascii="Arial" w:eastAsiaTheme="minorHAnsi" w:hAnsi="Arial" w:cs="Arial"/>
          <w:b/>
          <w:smallCaps/>
        </w:rPr>
        <w:t>Lord</w:t>
      </w:r>
      <w:r w:rsidRPr="00BF1666">
        <w:rPr>
          <w:rFonts w:ascii="Arial" w:eastAsiaTheme="minorHAnsi" w:hAnsi="Arial" w:cs="Arial"/>
          <w:b/>
        </w:rPr>
        <w:t xml:space="preserve"> and took hold of the horns of the altar. </w:t>
      </w:r>
      <w:r w:rsidRPr="00BF1666">
        <w:rPr>
          <w:rFonts w:ascii="Arial" w:eastAsiaTheme="minorHAnsi" w:hAnsi="Arial" w:cs="Arial"/>
          <w:b/>
          <w:vertAlign w:val="superscript"/>
        </w:rPr>
        <w:t xml:space="preserve">29 </w:t>
      </w:r>
      <w:r w:rsidRPr="00BF1666">
        <w:rPr>
          <w:rFonts w:ascii="Arial" w:eastAsiaTheme="minorHAnsi" w:hAnsi="Arial" w:cs="Arial"/>
          <w:b/>
        </w:rPr>
        <w:t xml:space="preserve">King Solomon was told that Joab had fled to the tent of the </w:t>
      </w:r>
      <w:r w:rsidRPr="00BF1666">
        <w:rPr>
          <w:rFonts w:ascii="Arial" w:eastAsiaTheme="minorHAnsi" w:hAnsi="Arial" w:cs="Arial"/>
          <w:b/>
          <w:smallCaps/>
        </w:rPr>
        <w:t>Lord</w:t>
      </w:r>
      <w:r w:rsidRPr="00BF1666">
        <w:rPr>
          <w:rFonts w:ascii="Arial" w:eastAsiaTheme="minorHAnsi" w:hAnsi="Arial" w:cs="Arial"/>
          <w:b/>
        </w:rPr>
        <w:t xml:space="preserve"> and was beside the altar. Then Solomon ordered </w:t>
      </w:r>
      <w:proofErr w:type="spellStart"/>
      <w:r w:rsidRPr="00BF1666">
        <w:rPr>
          <w:rFonts w:ascii="Arial" w:eastAsiaTheme="minorHAnsi" w:hAnsi="Arial" w:cs="Arial"/>
          <w:b/>
        </w:rPr>
        <w:t>Benaiah</w:t>
      </w:r>
      <w:proofErr w:type="spellEnd"/>
      <w:r w:rsidRPr="00BF1666">
        <w:rPr>
          <w:rFonts w:ascii="Arial" w:eastAsiaTheme="minorHAnsi" w:hAnsi="Arial" w:cs="Arial"/>
          <w:b/>
        </w:rPr>
        <w:t xml:space="preserve"> son of </w:t>
      </w:r>
      <w:proofErr w:type="spellStart"/>
      <w:r w:rsidRPr="00BF1666">
        <w:rPr>
          <w:rFonts w:ascii="Arial" w:eastAsiaTheme="minorHAnsi" w:hAnsi="Arial" w:cs="Arial"/>
          <w:b/>
        </w:rPr>
        <w:t>Jehoiada</w:t>
      </w:r>
      <w:proofErr w:type="spellEnd"/>
      <w:r w:rsidRPr="00BF1666">
        <w:rPr>
          <w:rFonts w:ascii="Arial" w:eastAsiaTheme="minorHAnsi" w:hAnsi="Arial" w:cs="Arial"/>
          <w:b/>
        </w:rPr>
        <w:t xml:space="preserve">, “Go, strike him down!” </w:t>
      </w:r>
      <w:r w:rsidRPr="00BF1666">
        <w:rPr>
          <w:rFonts w:ascii="Arial" w:eastAsiaTheme="minorHAnsi" w:hAnsi="Arial" w:cs="Arial"/>
          <w:b/>
          <w:vertAlign w:val="superscript"/>
        </w:rPr>
        <w:t xml:space="preserve">30 </w:t>
      </w:r>
      <w:r w:rsidRPr="00BF1666">
        <w:rPr>
          <w:rFonts w:ascii="Arial" w:eastAsiaTheme="minorHAnsi" w:hAnsi="Arial" w:cs="Arial"/>
          <w:b/>
        </w:rPr>
        <w:t xml:space="preserve">So </w:t>
      </w:r>
      <w:proofErr w:type="spellStart"/>
      <w:r w:rsidRPr="00BF1666">
        <w:rPr>
          <w:rFonts w:ascii="Arial" w:eastAsiaTheme="minorHAnsi" w:hAnsi="Arial" w:cs="Arial"/>
          <w:b/>
        </w:rPr>
        <w:t>Benaiah</w:t>
      </w:r>
      <w:proofErr w:type="spellEnd"/>
      <w:r w:rsidRPr="00BF1666">
        <w:rPr>
          <w:rFonts w:ascii="Arial" w:eastAsiaTheme="minorHAnsi" w:hAnsi="Arial" w:cs="Arial"/>
          <w:b/>
        </w:rPr>
        <w:t xml:space="preserve"> entered the tent of the </w:t>
      </w:r>
      <w:r w:rsidRPr="00BF1666">
        <w:rPr>
          <w:rFonts w:ascii="Arial" w:eastAsiaTheme="minorHAnsi" w:hAnsi="Arial" w:cs="Arial"/>
          <w:b/>
          <w:smallCaps/>
        </w:rPr>
        <w:t>Lord</w:t>
      </w:r>
      <w:r w:rsidRPr="00BF1666">
        <w:rPr>
          <w:rFonts w:ascii="Arial" w:eastAsiaTheme="minorHAnsi" w:hAnsi="Arial" w:cs="Arial"/>
          <w:b/>
        </w:rPr>
        <w:t xml:space="preserve"> and said to Joab, “The king says, ‘</w:t>
      </w:r>
      <w:proofErr w:type="gramStart"/>
      <w:r w:rsidRPr="00BF1666">
        <w:rPr>
          <w:rFonts w:ascii="Arial" w:eastAsiaTheme="minorHAnsi" w:hAnsi="Arial" w:cs="Arial"/>
          <w:b/>
        </w:rPr>
        <w:t>Come</w:t>
      </w:r>
      <w:proofErr w:type="gramEnd"/>
      <w:r w:rsidRPr="00BF1666">
        <w:rPr>
          <w:rFonts w:ascii="Arial" w:eastAsiaTheme="minorHAnsi" w:hAnsi="Arial" w:cs="Arial"/>
          <w:b/>
        </w:rPr>
        <w:t xml:space="preserve"> out!’ ”But he answered, “No, I will die here.” </w:t>
      </w:r>
      <w:proofErr w:type="spellStart"/>
      <w:r w:rsidRPr="00BF1666">
        <w:rPr>
          <w:rFonts w:ascii="Arial" w:eastAsiaTheme="minorHAnsi" w:hAnsi="Arial" w:cs="Arial"/>
          <w:b/>
        </w:rPr>
        <w:t>Benaiah</w:t>
      </w:r>
      <w:proofErr w:type="spellEnd"/>
      <w:r w:rsidRPr="00BF1666">
        <w:rPr>
          <w:rFonts w:ascii="Arial" w:eastAsiaTheme="minorHAnsi" w:hAnsi="Arial" w:cs="Arial"/>
          <w:b/>
        </w:rPr>
        <w:t xml:space="preserve"> reported to the king, “This is how Joab answered me.” </w:t>
      </w:r>
      <w:r w:rsidRPr="00BF1666">
        <w:rPr>
          <w:rFonts w:ascii="Arial" w:eastAsiaTheme="minorHAnsi" w:hAnsi="Arial" w:cs="Arial"/>
          <w:b/>
          <w:vertAlign w:val="superscript"/>
        </w:rPr>
        <w:t xml:space="preserve">31 </w:t>
      </w:r>
      <w:r w:rsidRPr="00BF1666">
        <w:rPr>
          <w:rFonts w:ascii="Arial" w:eastAsiaTheme="minorHAnsi" w:hAnsi="Arial" w:cs="Arial"/>
          <w:b/>
        </w:rPr>
        <w:t xml:space="preserve">Then the king commanded </w:t>
      </w:r>
      <w:proofErr w:type="spellStart"/>
      <w:r w:rsidRPr="00BF1666">
        <w:rPr>
          <w:rFonts w:ascii="Arial" w:eastAsiaTheme="minorHAnsi" w:hAnsi="Arial" w:cs="Arial"/>
          <w:b/>
        </w:rPr>
        <w:t>Benaiah</w:t>
      </w:r>
      <w:proofErr w:type="spellEnd"/>
      <w:r w:rsidRPr="00BF1666">
        <w:rPr>
          <w:rFonts w:ascii="Arial" w:eastAsiaTheme="minorHAnsi" w:hAnsi="Arial" w:cs="Arial"/>
          <w:b/>
        </w:rPr>
        <w:t xml:space="preserve">, “Do as he says. Strike him down and bury </w:t>
      </w:r>
      <w:r w:rsidRPr="00BF1666">
        <w:rPr>
          <w:rFonts w:ascii="Arial" w:eastAsiaTheme="minorHAnsi" w:hAnsi="Arial" w:cs="Arial"/>
          <w:b/>
        </w:rPr>
        <w:lastRenderedPageBreak/>
        <w:t xml:space="preserve">him, and so clear me and my father’s house of the guilt of the innocent blood that Joab shed. </w:t>
      </w:r>
      <w:r w:rsidRPr="00BF1666">
        <w:rPr>
          <w:rFonts w:ascii="Arial" w:eastAsiaTheme="minorHAnsi" w:hAnsi="Arial" w:cs="Arial"/>
          <w:b/>
          <w:vertAlign w:val="superscript"/>
        </w:rPr>
        <w:t xml:space="preserve">32 </w:t>
      </w:r>
      <w:r w:rsidRPr="00BF1666">
        <w:rPr>
          <w:rFonts w:ascii="Arial" w:eastAsiaTheme="minorHAnsi" w:hAnsi="Arial" w:cs="Arial"/>
          <w:b/>
        </w:rPr>
        <w:t xml:space="preserve">The </w:t>
      </w:r>
      <w:r w:rsidRPr="00BF1666">
        <w:rPr>
          <w:rFonts w:ascii="Arial" w:eastAsiaTheme="minorHAnsi" w:hAnsi="Arial" w:cs="Arial"/>
          <w:b/>
          <w:smallCaps/>
        </w:rPr>
        <w:t>Lord</w:t>
      </w:r>
      <w:r w:rsidRPr="00BF1666">
        <w:rPr>
          <w:rFonts w:ascii="Arial" w:eastAsiaTheme="minorHAnsi" w:hAnsi="Arial" w:cs="Arial"/>
          <w:b/>
        </w:rPr>
        <w:t xml:space="preserve"> will repay him for the blood he shed, because without the knowledge of my father David he attacked two men and killed them with the sword. Both of them—Abner son of </w:t>
      </w:r>
      <w:proofErr w:type="spellStart"/>
      <w:r w:rsidRPr="00BF1666">
        <w:rPr>
          <w:rFonts w:ascii="Arial" w:eastAsiaTheme="minorHAnsi" w:hAnsi="Arial" w:cs="Arial"/>
          <w:b/>
        </w:rPr>
        <w:t>Ner</w:t>
      </w:r>
      <w:proofErr w:type="spellEnd"/>
      <w:r w:rsidRPr="00BF1666">
        <w:rPr>
          <w:rFonts w:ascii="Arial" w:eastAsiaTheme="minorHAnsi" w:hAnsi="Arial" w:cs="Arial"/>
          <w:b/>
        </w:rPr>
        <w:t xml:space="preserve">, commander of Israel’s army, and </w:t>
      </w:r>
      <w:proofErr w:type="spellStart"/>
      <w:r w:rsidRPr="00BF1666">
        <w:rPr>
          <w:rFonts w:ascii="Arial" w:eastAsiaTheme="minorHAnsi" w:hAnsi="Arial" w:cs="Arial"/>
          <w:b/>
        </w:rPr>
        <w:t>Amasa</w:t>
      </w:r>
      <w:proofErr w:type="spellEnd"/>
      <w:r w:rsidRPr="00BF1666">
        <w:rPr>
          <w:rFonts w:ascii="Arial" w:eastAsiaTheme="minorHAnsi" w:hAnsi="Arial" w:cs="Arial"/>
          <w:b/>
        </w:rPr>
        <w:t xml:space="preserve"> son of </w:t>
      </w:r>
      <w:proofErr w:type="spellStart"/>
      <w:r w:rsidRPr="00BF1666">
        <w:rPr>
          <w:rFonts w:ascii="Arial" w:eastAsiaTheme="minorHAnsi" w:hAnsi="Arial" w:cs="Arial"/>
          <w:b/>
        </w:rPr>
        <w:t>Jether</w:t>
      </w:r>
      <w:proofErr w:type="spellEnd"/>
      <w:r w:rsidRPr="00BF1666">
        <w:rPr>
          <w:rFonts w:ascii="Arial" w:eastAsiaTheme="minorHAnsi" w:hAnsi="Arial" w:cs="Arial"/>
          <w:b/>
        </w:rPr>
        <w:t xml:space="preserve">, commander of Judah’s army—were better men and more upright than he. </w:t>
      </w:r>
      <w:r w:rsidRPr="00BF1666">
        <w:rPr>
          <w:rFonts w:ascii="Arial" w:eastAsiaTheme="minorHAnsi" w:hAnsi="Arial" w:cs="Arial"/>
          <w:b/>
          <w:vertAlign w:val="superscript"/>
        </w:rPr>
        <w:t xml:space="preserve">33 </w:t>
      </w:r>
      <w:r w:rsidRPr="00BF1666">
        <w:rPr>
          <w:rFonts w:ascii="Arial" w:eastAsiaTheme="minorHAnsi" w:hAnsi="Arial" w:cs="Arial"/>
          <w:b/>
        </w:rPr>
        <w:t xml:space="preserve">May the guilt of their blood rest on the head of Joab and his descendants forever. But on David and his descendants, his house and his throne, may there be the </w:t>
      </w:r>
      <w:r w:rsidRPr="00BF1666">
        <w:rPr>
          <w:rFonts w:ascii="Arial" w:eastAsiaTheme="minorHAnsi" w:hAnsi="Arial" w:cs="Arial"/>
          <w:b/>
          <w:smallCaps/>
        </w:rPr>
        <w:t>Lord</w:t>
      </w:r>
      <w:r w:rsidRPr="00BF1666">
        <w:rPr>
          <w:rFonts w:ascii="Arial" w:eastAsiaTheme="minorHAnsi" w:hAnsi="Arial" w:cs="Arial"/>
          <w:b/>
        </w:rPr>
        <w:t xml:space="preserve">’s peace forever.” </w:t>
      </w:r>
      <w:r w:rsidRPr="00BF1666">
        <w:rPr>
          <w:rFonts w:ascii="Arial" w:eastAsiaTheme="minorHAnsi" w:hAnsi="Arial" w:cs="Arial"/>
          <w:b/>
          <w:vertAlign w:val="superscript"/>
        </w:rPr>
        <w:t xml:space="preserve">34 </w:t>
      </w:r>
      <w:r w:rsidRPr="00BF1666">
        <w:rPr>
          <w:rFonts w:ascii="Arial" w:eastAsiaTheme="minorHAnsi" w:hAnsi="Arial" w:cs="Arial"/>
          <w:b/>
        </w:rPr>
        <w:t xml:space="preserve">So </w:t>
      </w:r>
      <w:proofErr w:type="spellStart"/>
      <w:r w:rsidRPr="00BF1666">
        <w:rPr>
          <w:rFonts w:ascii="Arial" w:eastAsiaTheme="minorHAnsi" w:hAnsi="Arial" w:cs="Arial"/>
          <w:b/>
        </w:rPr>
        <w:t>Benaiah</w:t>
      </w:r>
      <w:proofErr w:type="spellEnd"/>
      <w:r w:rsidRPr="00BF1666">
        <w:rPr>
          <w:rFonts w:ascii="Arial" w:eastAsiaTheme="minorHAnsi" w:hAnsi="Arial" w:cs="Arial"/>
          <w:b/>
        </w:rPr>
        <w:t xml:space="preserve"> son of </w:t>
      </w:r>
      <w:proofErr w:type="spellStart"/>
      <w:r w:rsidRPr="00BF1666">
        <w:rPr>
          <w:rFonts w:ascii="Arial" w:eastAsiaTheme="minorHAnsi" w:hAnsi="Arial" w:cs="Arial"/>
          <w:b/>
        </w:rPr>
        <w:t>Jehoiada</w:t>
      </w:r>
      <w:proofErr w:type="spellEnd"/>
      <w:r w:rsidRPr="00BF1666">
        <w:rPr>
          <w:rFonts w:ascii="Arial" w:eastAsiaTheme="minorHAnsi" w:hAnsi="Arial" w:cs="Arial"/>
          <w:b/>
        </w:rPr>
        <w:t xml:space="preserve"> went up and struck down Joab and killed him, and he was buried on his own land in the desert. </w:t>
      </w:r>
      <w:r w:rsidRPr="00BF1666">
        <w:rPr>
          <w:rFonts w:ascii="Arial" w:eastAsiaTheme="minorHAnsi" w:hAnsi="Arial" w:cs="Arial"/>
          <w:b/>
          <w:vertAlign w:val="superscript"/>
        </w:rPr>
        <w:t xml:space="preserve">35 </w:t>
      </w:r>
      <w:r w:rsidRPr="00BF1666">
        <w:rPr>
          <w:rFonts w:ascii="Arial" w:eastAsiaTheme="minorHAnsi" w:hAnsi="Arial" w:cs="Arial"/>
          <w:b/>
        </w:rPr>
        <w:t xml:space="preserve">The king put </w:t>
      </w:r>
      <w:proofErr w:type="spellStart"/>
      <w:r w:rsidRPr="00BF1666">
        <w:rPr>
          <w:rFonts w:ascii="Arial" w:eastAsiaTheme="minorHAnsi" w:hAnsi="Arial" w:cs="Arial"/>
          <w:b/>
        </w:rPr>
        <w:t>Benaiah</w:t>
      </w:r>
      <w:proofErr w:type="spellEnd"/>
      <w:r w:rsidRPr="00BF1666">
        <w:rPr>
          <w:rFonts w:ascii="Arial" w:eastAsiaTheme="minorHAnsi" w:hAnsi="Arial" w:cs="Arial"/>
          <w:b/>
        </w:rPr>
        <w:t xml:space="preserve"> son of </w:t>
      </w:r>
      <w:proofErr w:type="spellStart"/>
      <w:r w:rsidRPr="00BF1666">
        <w:rPr>
          <w:rFonts w:ascii="Arial" w:eastAsiaTheme="minorHAnsi" w:hAnsi="Arial" w:cs="Arial"/>
          <w:b/>
        </w:rPr>
        <w:t>Jehoiada</w:t>
      </w:r>
      <w:proofErr w:type="spellEnd"/>
      <w:r w:rsidRPr="00BF1666">
        <w:rPr>
          <w:rFonts w:ascii="Arial" w:eastAsiaTheme="minorHAnsi" w:hAnsi="Arial" w:cs="Arial"/>
          <w:b/>
        </w:rPr>
        <w:t xml:space="preserve"> over the army in Joab’s position and replaced </w:t>
      </w:r>
      <w:proofErr w:type="spellStart"/>
      <w:r w:rsidRPr="00BF1666">
        <w:rPr>
          <w:rFonts w:ascii="Arial" w:eastAsiaTheme="minorHAnsi" w:hAnsi="Arial" w:cs="Arial"/>
          <w:b/>
        </w:rPr>
        <w:t>Abiathar</w:t>
      </w:r>
      <w:proofErr w:type="spellEnd"/>
      <w:r w:rsidRPr="00BF1666">
        <w:rPr>
          <w:rFonts w:ascii="Arial" w:eastAsiaTheme="minorHAnsi" w:hAnsi="Arial" w:cs="Arial"/>
          <w:b/>
        </w:rPr>
        <w:t xml:space="preserve"> with </w:t>
      </w:r>
      <w:proofErr w:type="spellStart"/>
      <w:r w:rsidRPr="00BF1666">
        <w:rPr>
          <w:rFonts w:ascii="Arial" w:eastAsiaTheme="minorHAnsi" w:hAnsi="Arial" w:cs="Arial"/>
          <w:b/>
        </w:rPr>
        <w:t>Zadok</w:t>
      </w:r>
      <w:proofErr w:type="spellEnd"/>
      <w:r w:rsidRPr="00BF1666">
        <w:rPr>
          <w:rFonts w:ascii="Arial" w:eastAsiaTheme="minorHAnsi" w:hAnsi="Arial" w:cs="Arial"/>
          <w:b/>
        </w:rPr>
        <w:t xml:space="preserve"> the priest. </w:t>
      </w:r>
      <w:r w:rsidRPr="00BF1666">
        <w:rPr>
          <w:rFonts w:ascii="Arial" w:eastAsiaTheme="minorHAnsi" w:hAnsi="Arial" w:cs="Arial"/>
          <w:b/>
          <w:vertAlign w:val="superscript"/>
        </w:rPr>
        <w:t xml:space="preserve">36 </w:t>
      </w:r>
      <w:r w:rsidRPr="00BF1666">
        <w:rPr>
          <w:rFonts w:ascii="Arial" w:eastAsiaTheme="minorHAnsi" w:hAnsi="Arial" w:cs="Arial"/>
          <w:b/>
        </w:rPr>
        <w:t xml:space="preserve">Then the king sent for </w:t>
      </w:r>
      <w:proofErr w:type="spellStart"/>
      <w:r w:rsidRPr="00BF1666">
        <w:rPr>
          <w:rFonts w:ascii="Arial" w:eastAsiaTheme="minorHAnsi" w:hAnsi="Arial" w:cs="Arial"/>
          <w:b/>
        </w:rPr>
        <w:t>Shimei</w:t>
      </w:r>
      <w:proofErr w:type="spellEnd"/>
      <w:r w:rsidRPr="00BF1666">
        <w:rPr>
          <w:rFonts w:ascii="Arial" w:eastAsiaTheme="minorHAnsi" w:hAnsi="Arial" w:cs="Arial"/>
          <w:b/>
        </w:rPr>
        <w:t xml:space="preserve"> and said to him, “Build yourself a house in Jerusalem and live there, but do not go anywhere else. </w:t>
      </w:r>
      <w:r w:rsidRPr="00BF1666">
        <w:rPr>
          <w:rFonts w:ascii="Arial" w:eastAsiaTheme="minorHAnsi" w:hAnsi="Arial" w:cs="Arial"/>
          <w:b/>
          <w:vertAlign w:val="superscript"/>
        </w:rPr>
        <w:t xml:space="preserve">37 </w:t>
      </w:r>
      <w:r w:rsidRPr="00BF1666">
        <w:rPr>
          <w:rFonts w:ascii="Arial" w:eastAsiaTheme="minorHAnsi" w:hAnsi="Arial" w:cs="Arial"/>
          <w:b/>
        </w:rPr>
        <w:t xml:space="preserve">The day you leave and cross the </w:t>
      </w:r>
      <w:proofErr w:type="spellStart"/>
      <w:r w:rsidRPr="00BF1666">
        <w:rPr>
          <w:rFonts w:ascii="Arial" w:eastAsiaTheme="minorHAnsi" w:hAnsi="Arial" w:cs="Arial"/>
          <w:b/>
        </w:rPr>
        <w:t>Kidron</w:t>
      </w:r>
      <w:proofErr w:type="spellEnd"/>
      <w:r w:rsidRPr="00BF1666">
        <w:rPr>
          <w:rFonts w:ascii="Arial" w:eastAsiaTheme="minorHAnsi" w:hAnsi="Arial" w:cs="Arial"/>
          <w:b/>
        </w:rPr>
        <w:t xml:space="preserve"> Valley, you can be sure you will die; your blood will be on your own head.” </w:t>
      </w:r>
      <w:r w:rsidRPr="00BF1666">
        <w:rPr>
          <w:rFonts w:ascii="Arial" w:eastAsiaTheme="minorHAnsi" w:hAnsi="Arial" w:cs="Arial"/>
          <w:b/>
          <w:vertAlign w:val="superscript"/>
        </w:rPr>
        <w:t xml:space="preserve">38 </w:t>
      </w:r>
      <w:proofErr w:type="spellStart"/>
      <w:r w:rsidRPr="00BF1666">
        <w:rPr>
          <w:rFonts w:ascii="Arial" w:eastAsiaTheme="minorHAnsi" w:hAnsi="Arial" w:cs="Arial"/>
          <w:b/>
        </w:rPr>
        <w:t>Shimei</w:t>
      </w:r>
      <w:proofErr w:type="spellEnd"/>
      <w:r w:rsidRPr="00BF1666">
        <w:rPr>
          <w:rFonts w:ascii="Arial" w:eastAsiaTheme="minorHAnsi" w:hAnsi="Arial" w:cs="Arial"/>
          <w:b/>
        </w:rPr>
        <w:t xml:space="preserve"> answered the king, “What you say is good. Your servant will do as my lord the king has said.” And </w:t>
      </w:r>
      <w:proofErr w:type="spellStart"/>
      <w:r w:rsidRPr="00BF1666">
        <w:rPr>
          <w:rFonts w:ascii="Arial" w:eastAsiaTheme="minorHAnsi" w:hAnsi="Arial" w:cs="Arial"/>
          <w:b/>
        </w:rPr>
        <w:t>Shimei</w:t>
      </w:r>
      <w:proofErr w:type="spellEnd"/>
      <w:r w:rsidRPr="00BF1666">
        <w:rPr>
          <w:rFonts w:ascii="Arial" w:eastAsiaTheme="minorHAnsi" w:hAnsi="Arial" w:cs="Arial"/>
          <w:b/>
        </w:rPr>
        <w:t xml:space="preserve"> stayed in Jerusalem for a long time. </w:t>
      </w:r>
      <w:r w:rsidRPr="00BF1666">
        <w:rPr>
          <w:rFonts w:ascii="Arial" w:eastAsiaTheme="minorHAnsi" w:hAnsi="Arial" w:cs="Arial"/>
          <w:b/>
          <w:vertAlign w:val="superscript"/>
        </w:rPr>
        <w:t xml:space="preserve">39 </w:t>
      </w:r>
      <w:r w:rsidRPr="00BF1666">
        <w:rPr>
          <w:rFonts w:ascii="Arial" w:eastAsiaTheme="minorHAnsi" w:hAnsi="Arial" w:cs="Arial"/>
          <w:b/>
        </w:rPr>
        <w:t xml:space="preserve">But three years later, two of </w:t>
      </w:r>
      <w:proofErr w:type="spellStart"/>
      <w:r w:rsidRPr="00BF1666">
        <w:rPr>
          <w:rFonts w:ascii="Arial" w:eastAsiaTheme="minorHAnsi" w:hAnsi="Arial" w:cs="Arial"/>
          <w:b/>
        </w:rPr>
        <w:t>Shimei’s</w:t>
      </w:r>
      <w:proofErr w:type="spellEnd"/>
      <w:r w:rsidRPr="00BF1666">
        <w:rPr>
          <w:rFonts w:ascii="Arial" w:eastAsiaTheme="minorHAnsi" w:hAnsi="Arial" w:cs="Arial"/>
          <w:b/>
        </w:rPr>
        <w:t xml:space="preserve"> slaves ran off to </w:t>
      </w:r>
      <w:proofErr w:type="spellStart"/>
      <w:r w:rsidRPr="00BF1666">
        <w:rPr>
          <w:rFonts w:ascii="Arial" w:eastAsiaTheme="minorHAnsi" w:hAnsi="Arial" w:cs="Arial"/>
          <w:b/>
        </w:rPr>
        <w:t>Achish</w:t>
      </w:r>
      <w:proofErr w:type="spellEnd"/>
      <w:r w:rsidRPr="00BF1666">
        <w:rPr>
          <w:rFonts w:ascii="Arial" w:eastAsiaTheme="minorHAnsi" w:hAnsi="Arial" w:cs="Arial"/>
          <w:b/>
        </w:rPr>
        <w:t xml:space="preserve"> son of </w:t>
      </w:r>
      <w:proofErr w:type="spellStart"/>
      <w:r w:rsidRPr="00BF1666">
        <w:rPr>
          <w:rFonts w:ascii="Arial" w:eastAsiaTheme="minorHAnsi" w:hAnsi="Arial" w:cs="Arial"/>
          <w:b/>
        </w:rPr>
        <w:t>Maacah</w:t>
      </w:r>
      <w:proofErr w:type="spellEnd"/>
      <w:r w:rsidRPr="00BF1666">
        <w:rPr>
          <w:rFonts w:ascii="Arial" w:eastAsiaTheme="minorHAnsi" w:hAnsi="Arial" w:cs="Arial"/>
          <w:b/>
        </w:rPr>
        <w:t xml:space="preserve">, king of Gath, and </w:t>
      </w:r>
      <w:proofErr w:type="spellStart"/>
      <w:r w:rsidRPr="00BF1666">
        <w:rPr>
          <w:rFonts w:ascii="Arial" w:eastAsiaTheme="minorHAnsi" w:hAnsi="Arial" w:cs="Arial"/>
          <w:b/>
        </w:rPr>
        <w:t>Shimei</w:t>
      </w:r>
      <w:proofErr w:type="spellEnd"/>
      <w:r w:rsidRPr="00BF1666">
        <w:rPr>
          <w:rFonts w:ascii="Arial" w:eastAsiaTheme="minorHAnsi" w:hAnsi="Arial" w:cs="Arial"/>
          <w:b/>
        </w:rPr>
        <w:t xml:space="preserve"> was told, “Your slaves are in Gath.” </w:t>
      </w:r>
      <w:r w:rsidRPr="00BF1666">
        <w:rPr>
          <w:rFonts w:ascii="Arial" w:eastAsiaTheme="minorHAnsi" w:hAnsi="Arial" w:cs="Arial"/>
          <w:b/>
          <w:vertAlign w:val="superscript"/>
        </w:rPr>
        <w:t xml:space="preserve">40 </w:t>
      </w:r>
      <w:r w:rsidRPr="00BF1666">
        <w:rPr>
          <w:rFonts w:ascii="Arial" w:eastAsiaTheme="minorHAnsi" w:hAnsi="Arial" w:cs="Arial"/>
          <w:b/>
        </w:rPr>
        <w:t xml:space="preserve">At this, he saddled his donkey and went to </w:t>
      </w:r>
      <w:proofErr w:type="spellStart"/>
      <w:r w:rsidRPr="00BF1666">
        <w:rPr>
          <w:rFonts w:ascii="Arial" w:eastAsiaTheme="minorHAnsi" w:hAnsi="Arial" w:cs="Arial"/>
          <w:b/>
        </w:rPr>
        <w:t>Achish</w:t>
      </w:r>
      <w:proofErr w:type="spellEnd"/>
      <w:r w:rsidRPr="00BF1666">
        <w:rPr>
          <w:rFonts w:ascii="Arial" w:eastAsiaTheme="minorHAnsi" w:hAnsi="Arial" w:cs="Arial"/>
          <w:b/>
        </w:rPr>
        <w:t xml:space="preserve"> at Gath in search of his slaves. So </w:t>
      </w:r>
      <w:proofErr w:type="spellStart"/>
      <w:r w:rsidRPr="00BF1666">
        <w:rPr>
          <w:rFonts w:ascii="Arial" w:eastAsiaTheme="minorHAnsi" w:hAnsi="Arial" w:cs="Arial"/>
          <w:b/>
        </w:rPr>
        <w:t>Shimei</w:t>
      </w:r>
      <w:proofErr w:type="spellEnd"/>
      <w:r w:rsidRPr="00BF1666">
        <w:rPr>
          <w:rFonts w:ascii="Arial" w:eastAsiaTheme="minorHAnsi" w:hAnsi="Arial" w:cs="Arial"/>
          <w:b/>
        </w:rPr>
        <w:t xml:space="preserve"> went away and brought the slaves back from Gath. </w:t>
      </w:r>
      <w:r w:rsidRPr="00BF1666">
        <w:rPr>
          <w:rFonts w:ascii="Arial" w:eastAsiaTheme="minorHAnsi" w:hAnsi="Arial" w:cs="Arial"/>
          <w:b/>
          <w:vertAlign w:val="superscript"/>
        </w:rPr>
        <w:t xml:space="preserve">41 </w:t>
      </w:r>
      <w:r w:rsidRPr="00BF1666">
        <w:rPr>
          <w:rFonts w:ascii="Arial" w:eastAsiaTheme="minorHAnsi" w:hAnsi="Arial" w:cs="Arial"/>
          <w:b/>
        </w:rPr>
        <w:t xml:space="preserve">When Solomon was told that </w:t>
      </w:r>
      <w:proofErr w:type="spellStart"/>
      <w:r w:rsidRPr="00BF1666">
        <w:rPr>
          <w:rFonts w:ascii="Arial" w:eastAsiaTheme="minorHAnsi" w:hAnsi="Arial" w:cs="Arial"/>
          <w:b/>
        </w:rPr>
        <w:t>Shimei</w:t>
      </w:r>
      <w:proofErr w:type="spellEnd"/>
      <w:r w:rsidRPr="00BF1666">
        <w:rPr>
          <w:rFonts w:ascii="Arial" w:eastAsiaTheme="minorHAnsi" w:hAnsi="Arial" w:cs="Arial"/>
          <w:b/>
        </w:rPr>
        <w:t xml:space="preserve"> had gone from Jerusalem to Gath and had returned, </w:t>
      </w:r>
      <w:r w:rsidRPr="00BF1666">
        <w:rPr>
          <w:rFonts w:ascii="Arial" w:eastAsiaTheme="minorHAnsi" w:hAnsi="Arial" w:cs="Arial"/>
          <w:b/>
          <w:vertAlign w:val="superscript"/>
        </w:rPr>
        <w:t xml:space="preserve">42 </w:t>
      </w:r>
      <w:r w:rsidRPr="00BF1666">
        <w:rPr>
          <w:rFonts w:ascii="Arial" w:eastAsiaTheme="minorHAnsi" w:hAnsi="Arial" w:cs="Arial"/>
          <w:b/>
        </w:rPr>
        <w:t xml:space="preserve">the king summoned </w:t>
      </w:r>
      <w:proofErr w:type="spellStart"/>
      <w:r w:rsidRPr="00BF1666">
        <w:rPr>
          <w:rFonts w:ascii="Arial" w:eastAsiaTheme="minorHAnsi" w:hAnsi="Arial" w:cs="Arial"/>
          <w:b/>
        </w:rPr>
        <w:t>Shimei</w:t>
      </w:r>
      <w:proofErr w:type="spellEnd"/>
      <w:r w:rsidRPr="00BF1666">
        <w:rPr>
          <w:rFonts w:ascii="Arial" w:eastAsiaTheme="minorHAnsi" w:hAnsi="Arial" w:cs="Arial"/>
          <w:b/>
        </w:rPr>
        <w:t xml:space="preserve"> and said to him, “Did I not make you swear by the </w:t>
      </w:r>
      <w:r w:rsidRPr="00BF1666">
        <w:rPr>
          <w:rFonts w:ascii="Arial" w:eastAsiaTheme="minorHAnsi" w:hAnsi="Arial" w:cs="Arial"/>
          <w:b/>
          <w:smallCaps/>
        </w:rPr>
        <w:t>Lord</w:t>
      </w:r>
      <w:r w:rsidRPr="00BF1666">
        <w:rPr>
          <w:rFonts w:ascii="Arial" w:eastAsiaTheme="minorHAnsi" w:hAnsi="Arial" w:cs="Arial"/>
          <w:b/>
        </w:rPr>
        <w:t xml:space="preserve"> and warn you, ‘On the day you leave to go anywhere else, you can be sure you will die’? At that time you said to me, ‘What you say is good. I will obey.’ </w:t>
      </w:r>
      <w:r w:rsidRPr="00BF1666">
        <w:rPr>
          <w:rFonts w:ascii="Arial" w:eastAsiaTheme="minorHAnsi" w:hAnsi="Arial" w:cs="Arial"/>
          <w:b/>
          <w:vertAlign w:val="superscript"/>
        </w:rPr>
        <w:t xml:space="preserve">43 </w:t>
      </w:r>
      <w:r w:rsidRPr="00BF1666">
        <w:rPr>
          <w:rFonts w:ascii="Arial" w:eastAsiaTheme="minorHAnsi" w:hAnsi="Arial" w:cs="Arial"/>
          <w:b/>
        </w:rPr>
        <w:t xml:space="preserve">Why then did you not keep your oath to the </w:t>
      </w:r>
      <w:r w:rsidRPr="00BF1666">
        <w:rPr>
          <w:rFonts w:ascii="Arial" w:eastAsiaTheme="minorHAnsi" w:hAnsi="Arial" w:cs="Arial"/>
          <w:b/>
          <w:smallCaps/>
        </w:rPr>
        <w:t>Lord</w:t>
      </w:r>
      <w:r w:rsidRPr="00BF1666">
        <w:rPr>
          <w:rFonts w:ascii="Arial" w:eastAsiaTheme="minorHAnsi" w:hAnsi="Arial" w:cs="Arial"/>
          <w:b/>
        </w:rPr>
        <w:t xml:space="preserve"> and obey the command I gave you?” </w:t>
      </w:r>
      <w:r w:rsidRPr="00BF1666">
        <w:rPr>
          <w:rFonts w:ascii="Arial" w:eastAsiaTheme="minorHAnsi" w:hAnsi="Arial" w:cs="Arial"/>
          <w:b/>
          <w:vertAlign w:val="superscript"/>
        </w:rPr>
        <w:t xml:space="preserve">44 </w:t>
      </w:r>
      <w:r w:rsidRPr="00BF1666">
        <w:rPr>
          <w:rFonts w:ascii="Arial" w:eastAsiaTheme="minorHAnsi" w:hAnsi="Arial" w:cs="Arial"/>
          <w:b/>
        </w:rPr>
        <w:t xml:space="preserve">The king also said to </w:t>
      </w:r>
      <w:proofErr w:type="spellStart"/>
      <w:r w:rsidRPr="00BF1666">
        <w:rPr>
          <w:rFonts w:ascii="Arial" w:eastAsiaTheme="minorHAnsi" w:hAnsi="Arial" w:cs="Arial"/>
          <w:b/>
        </w:rPr>
        <w:t>Shimei</w:t>
      </w:r>
      <w:proofErr w:type="spellEnd"/>
      <w:r w:rsidRPr="00BF1666">
        <w:rPr>
          <w:rFonts w:ascii="Arial" w:eastAsiaTheme="minorHAnsi" w:hAnsi="Arial" w:cs="Arial"/>
          <w:b/>
        </w:rPr>
        <w:t xml:space="preserve">, “You know in your heart all the wrong you did to my father David. Now the </w:t>
      </w:r>
      <w:r w:rsidRPr="00BF1666">
        <w:rPr>
          <w:rFonts w:ascii="Arial" w:eastAsiaTheme="minorHAnsi" w:hAnsi="Arial" w:cs="Arial"/>
          <w:b/>
          <w:smallCaps/>
        </w:rPr>
        <w:t>Lord</w:t>
      </w:r>
      <w:r w:rsidRPr="00BF1666">
        <w:rPr>
          <w:rFonts w:ascii="Arial" w:eastAsiaTheme="minorHAnsi" w:hAnsi="Arial" w:cs="Arial"/>
          <w:b/>
        </w:rPr>
        <w:t xml:space="preserve"> will repay you for your wrongdoing. </w:t>
      </w:r>
      <w:r w:rsidRPr="00BF1666">
        <w:rPr>
          <w:rFonts w:ascii="Arial" w:eastAsiaTheme="minorHAnsi" w:hAnsi="Arial" w:cs="Arial"/>
          <w:b/>
          <w:vertAlign w:val="superscript"/>
        </w:rPr>
        <w:t xml:space="preserve">45 </w:t>
      </w:r>
      <w:r w:rsidRPr="00BF1666">
        <w:rPr>
          <w:rFonts w:ascii="Arial" w:eastAsiaTheme="minorHAnsi" w:hAnsi="Arial" w:cs="Arial"/>
          <w:b/>
        </w:rPr>
        <w:t xml:space="preserve">But King Solomon will be blessed, and David’s throne will remain secure before the </w:t>
      </w:r>
      <w:r w:rsidRPr="00BF1666">
        <w:rPr>
          <w:rFonts w:ascii="Arial" w:eastAsiaTheme="minorHAnsi" w:hAnsi="Arial" w:cs="Arial"/>
          <w:b/>
          <w:smallCaps/>
        </w:rPr>
        <w:t>Lord</w:t>
      </w:r>
      <w:r w:rsidRPr="00BF1666">
        <w:rPr>
          <w:rFonts w:ascii="Arial" w:eastAsiaTheme="minorHAnsi" w:hAnsi="Arial" w:cs="Arial"/>
          <w:b/>
        </w:rPr>
        <w:t xml:space="preserve"> forever.” </w:t>
      </w:r>
      <w:r w:rsidRPr="00BF1666">
        <w:rPr>
          <w:rFonts w:ascii="Arial" w:eastAsiaTheme="minorHAnsi" w:hAnsi="Arial" w:cs="Arial"/>
          <w:b/>
          <w:vertAlign w:val="superscript"/>
        </w:rPr>
        <w:t xml:space="preserve">46 </w:t>
      </w:r>
      <w:r w:rsidRPr="00BF1666">
        <w:rPr>
          <w:rFonts w:ascii="Arial" w:eastAsiaTheme="minorHAnsi" w:hAnsi="Arial" w:cs="Arial"/>
          <w:b/>
        </w:rPr>
        <w:t xml:space="preserve">Then the king gave the order to </w:t>
      </w:r>
      <w:proofErr w:type="spellStart"/>
      <w:r w:rsidRPr="00BF1666">
        <w:rPr>
          <w:rFonts w:ascii="Arial" w:eastAsiaTheme="minorHAnsi" w:hAnsi="Arial" w:cs="Arial"/>
          <w:b/>
        </w:rPr>
        <w:t>Benaiah</w:t>
      </w:r>
      <w:proofErr w:type="spellEnd"/>
      <w:r w:rsidRPr="00BF1666">
        <w:rPr>
          <w:rFonts w:ascii="Arial" w:eastAsiaTheme="minorHAnsi" w:hAnsi="Arial" w:cs="Arial"/>
          <w:b/>
        </w:rPr>
        <w:t xml:space="preserve"> son of </w:t>
      </w:r>
      <w:proofErr w:type="spellStart"/>
      <w:r w:rsidRPr="00BF1666">
        <w:rPr>
          <w:rFonts w:ascii="Arial" w:eastAsiaTheme="minorHAnsi" w:hAnsi="Arial" w:cs="Arial"/>
          <w:b/>
        </w:rPr>
        <w:t>Jehoiada</w:t>
      </w:r>
      <w:proofErr w:type="spellEnd"/>
      <w:r w:rsidRPr="00BF1666">
        <w:rPr>
          <w:rFonts w:ascii="Arial" w:eastAsiaTheme="minorHAnsi" w:hAnsi="Arial" w:cs="Arial"/>
          <w:b/>
        </w:rPr>
        <w:t xml:space="preserve">, and he went out and struck </w:t>
      </w:r>
      <w:proofErr w:type="spellStart"/>
      <w:r w:rsidRPr="00BF1666">
        <w:rPr>
          <w:rFonts w:ascii="Arial" w:eastAsiaTheme="minorHAnsi" w:hAnsi="Arial" w:cs="Arial"/>
          <w:b/>
        </w:rPr>
        <w:t>Shimei</w:t>
      </w:r>
      <w:proofErr w:type="spellEnd"/>
      <w:r w:rsidRPr="00BF1666">
        <w:rPr>
          <w:rFonts w:ascii="Arial" w:eastAsiaTheme="minorHAnsi" w:hAnsi="Arial" w:cs="Arial"/>
          <w:b/>
        </w:rPr>
        <w:t xml:space="preserve"> down and killed him. The kingdom was now firmly established in Solomon’s hands. </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proofErr w:type="gramStart"/>
      <w:r w:rsidRPr="005A0D47">
        <w:rPr>
          <w:rFonts w:ascii="Arial" w:eastAsiaTheme="minorHAnsi" w:hAnsi="Arial" w:cs="Arial"/>
          <w:b/>
        </w:rPr>
        <w:t>2:13</w:t>
      </w:r>
      <w:r w:rsidRPr="005A0D47">
        <w:rPr>
          <w:rFonts w:ascii="Arial" w:eastAsiaTheme="minorHAnsi" w:hAnsi="Arial" w:cs="Arial"/>
        </w:rPr>
        <w:t xml:space="preserve">    </w:t>
      </w:r>
      <w:proofErr w:type="spellStart"/>
      <w:r w:rsidRPr="005A0D47">
        <w:rPr>
          <w:rFonts w:ascii="Arial" w:eastAsiaTheme="minorHAnsi" w:hAnsi="Arial" w:cs="Arial"/>
          <w:i/>
        </w:rPr>
        <w:t>Adonijah</w:t>
      </w:r>
      <w:proofErr w:type="spellEnd"/>
      <w:r w:rsidRPr="005A0D47">
        <w:rPr>
          <w:rFonts w:ascii="Arial" w:eastAsiaTheme="minorHAnsi" w:hAnsi="Arial" w:cs="Arial"/>
          <w:i/>
        </w:rPr>
        <w:t xml:space="preserve">, the son of </w:t>
      </w:r>
      <w:proofErr w:type="spellStart"/>
      <w:r w:rsidRPr="005A0D47">
        <w:rPr>
          <w:rFonts w:ascii="Arial" w:eastAsiaTheme="minorHAnsi" w:hAnsi="Arial" w:cs="Arial"/>
          <w:i/>
        </w:rPr>
        <w:t>Haggith</w:t>
      </w:r>
      <w:proofErr w:type="spellEnd"/>
      <w:r w:rsidRPr="005A0D47">
        <w:rPr>
          <w:rFonts w:ascii="Arial" w:eastAsiaTheme="minorHAnsi" w:hAnsi="Arial" w:cs="Arial"/>
          <w:i/>
        </w:rPr>
        <w:t>.</w:t>
      </w:r>
      <w:proofErr w:type="gramEnd"/>
      <w:r w:rsidRPr="005A0D47">
        <w:rPr>
          <w:rFonts w:ascii="Arial" w:eastAsiaTheme="minorHAnsi" w:hAnsi="Arial" w:cs="Arial"/>
        </w:rPr>
        <w:t xml:space="preserve"> See note on 1:5.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r w:rsidR="005A0D47" w:rsidRPr="005A0D47">
        <w:rPr>
          <w:rFonts w:ascii="Arial" w:eastAsiaTheme="minorHAnsi" w:hAnsi="Arial" w:cs="Arial"/>
          <w:i/>
        </w:rPr>
        <w:t>Do you come peacefully?</w:t>
      </w:r>
      <w:r w:rsidR="005A0D47" w:rsidRPr="005A0D47">
        <w:rPr>
          <w:rFonts w:ascii="Arial" w:eastAsiaTheme="minorHAnsi" w:hAnsi="Arial" w:cs="Arial"/>
        </w:rPr>
        <w:t xml:space="preserve"> The question (see 1Sa 16:4; 2Ki 9:22) reveals Bathsheba’s apprehension concerning </w:t>
      </w:r>
      <w:proofErr w:type="spellStart"/>
      <w:r w:rsidR="005A0D47" w:rsidRPr="005A0D47">
        <w:rPr>
          <w:rFonts w:ascii="Arial" w:eastAsiaTheme="minorHAnsi" w:hAnsi="Arial" w:cs="Arial"/>
        </w:rPr>
        <w:t>Adonijah’s</w:t>
      </w:r>
      <w:proofErr w:type="spellEnd"/>
      <w:r w:rsidR="005A0D47" w:rsidRPr="005A0D47">
        <w:rPr>
          <w:rFonts w:ascii="Arial" w:eastAsiaTheme="minorHAnsi" w:hAnsi="Arial" w:cs="Arial"/>
        </w:rPr>
        <w:t xml:space="preserve"> intention (see 1:5).</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2:15</w:t>
      </w:r>
      <w:r w:rsidRPr="005A0D47">
        <w:rPr>
          <w:rFonts w:ascii="Arial" w:eastAsiaTheme="minorHAnsi" w:hAnsi="Arial" w:cs="Arial"/>
        </w:rPr>
        <w:t xml:space="preserve">    </w:t>
      </w:r>
      <w:r w:rsidRPr="005A0D47">
        <w:rPr>
          <w:rFonts w:ascii="Arial" w:eastAsiaTheme="minorHAnsi" w:hAnsi="Arial" w:cs="Arial"/>
          <w:i/>
        </w:rPr>
        <w:t>the kingdom was mine.</w:t>
      </w:r>
      <w:r w:rsidRPr="005A0D47">
        <w:rPr>
          <w:rFonts w:ascii="Arial" w:eastAsiaTheme="minorHAnsi" w:hAnsi="Arial" w:cs="Arial"/>
        </w:rPr>
        <w:t xml:space="preserve"> See 1:11.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E2E85"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r w:rsidR="005A0D47" w:rsidRPr="005A0D47">
        <w:rPr>
          <w:rFonts w:ascii="Arial" w:eastAsiaTheme="minorHAnsi" w:hAnsi="Arial" w:cs="Arial"/>
          <w:i/>
        </w:rPr>
        <w:t>All Israel looked to me as their king.</w:t>
      </w:r>
      <w:r w:rsidR="005A0D47" w:rsidRPr="005A0D47">
        <w:rPr>
          <w:rFonts w:ascii="Arial" w:eastAsiaTheme="minorHAnsi" w:hAnsi="Arial" w:cs="Arial"/>
        </w:rPr>
        <w:t xml:space="preserve"> </w:t>
      </w:r>
      <w:proofErr w:type="gramStart"/>
      <w:r w:rsidR="005A0D47" w:rsidRPr="005A0D47">
        <w:rPr>
          <w:rFonts w:ascii="Arial" w:eastAsiaTheme="minorHAnsi" w:hAnsi="Arial" w:cs="Arial"/>
        </w:rPr>
        <w:t>A gross exaggeration (see 1:7–8).</w:t>
      </w:r>
      <w:proofErr w:type="gramEnd"/>
      <w:r w:rsidR="005A0D47" w:rsidRPr="005A0D47">
        <w:rPr>
          <w:rFonts w:ascii="Arial" w:eastAsiaTheme="minorHAnsi" w:hAnsi="Arial" w:cs="Arial"/>
        </w:rPr>
        <w:t xml:space="preserve"> </w:t>
      </w:r>
      <w:r>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it</w:t>
      </w:r>
      <w:proofErr w:type="gramEnd"/>
      <w:r w:rsidR="005A0D47" w:rsidRPr="005A0D47">
        <w:rPr>
          <w:rFonts w:ascii="Arial" w:eastAsiaTheme="minorHAnsi" w:hAnsi="Arial" w:cs="Arial"/>
          <w:i/>
        </w:rPr>
        <w:t xml:space="preserve"> has come to him from the </w:t>
      </w:r>
      <w:r w:rsidR="005A0D47" w:rsidRPr="005A0D47">
        <w:rPr>
          <w:rFonts w:ascii="Arial" w:eastAsiaTheme="minorHAnsi" w:hAnsi="Arial" w:cs="Arial"/>
          <w:i/>
          <w:smallCaps/>
        </w:rPr>
        <w:t>Lord</w:t>
      </w:r>
      <w:r w:rsidR="005A0D47" w:rsidRPr="005A0D47">
        <w:rPr>
          <w:rFonts w:ascii="Arial" w:eastAsiaTheme="minorHAnsi" w:hAnsi="Arial" w:cs="Arial"/>
        </w:rPr>
        <w:t xml:space="preserve">. </w:t>
      </w:r>
      <w:proofErr w:type="spellStart"/>
      <w:r w:rsidR="005A0D47" w:rsidRPr="005A0D47">
        <w:rPr>
          <w:rFonts w:ascii="Arial" w:eastAsiaTheme="minorHAnsi" w:hAnsi="Arial" w:cs="Arial"/>
        </w:rPr>
        <w:t>Adonijah</w:t>
      </w:r>
      <w:proofErr w:type="spellEnd"/>
      <w:r w:rsidR="005A0D47" w:rsidRPr="005A0D47">
        <w:rPr>
          <w:rFonts w:ascii="Arial" w:eastAsiaTheme="minorHAnsi" w:hAnsi="Arial" w:cs="Arial"/>
        </w:rPr>
        <w:t xml:space="preserve"> professes to view Solomon’s kingship as God’s will and to have no further intentions of seeking the position for </w:t>
      </w:r>
      <w:proofErr w:type="gramStart"/>
      <w:r w:rsidR="005A0D47" w:rsidRPr="005A0D47">
        <w:rPr>
          <w:rFonts w:ascii="Arial" w:eastAsiaTheme="minorHAnsi" w:hAnsi="Arial" w:cs="Arial"/>
        </w:rPr>
        <w:t>himself</w:t>
      </w:r>
      <w:proofErr w:type="gramEnd"/>
      <w:r w:rsidR="005A0D47" w:rsidRPr="005A0D47">
        <w:rPr>
          <w:rFonts w:ascii="Arial" w:eastAsiaTheme="minorHAnsi" w:hAnsi="Arial" w:cs="Arial"/>
        </w:rPr>
        <w:t>.</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lastRenderedPageBreak/>
        <w:t>2:17</w:t>
      </w:r>
      <w:r w:rsidRPr="005A0D47">
        <w:rPr>
          <w:rFonts w:ascii="Arial" w:eastAsiaTheme="minorHAnsi" w:hAnsi="Arial" w:cs="Arial"/>
        </w:rPr>
        <w:t xml:space="preserve">    </w:t>
      </w:r>
      <w:r w:rsidRPr="005A0D47">
        <w:rPr>
          <w:rFonts w:ascii="Arial" w:eastAsiaTheme="minorHAnsi" w:hAnsi="Arial" w:cs="Arial"/>
          <w:i/>
        </w:rPr>
        <w:t xml:space="preserve">give me </w:t>
      </w:r>
      <w:proofErr w:type="spellStart"/>
      <w:r w:rsidRPr="005A0D47">
        <w:rPr>
          <w:rFonts w:ascii="Arial" w:eastAsiaTheme="minorHAnsi" w:hAnsi="Arial" w:cs="Arial"/>
          <w:i/>
        </w:rPr>
        <w:t>Abishag</w:t>
      </w:r>
      <w:proofErr w:type="spellEnd"/>
      <w:r w:rsidRPr="005A0D47">
        <w:rPr>
          <w:rFonts w:ascii="Arial" w:eastAsiaTheme="minorHAnsi" w:hAnsi="Arial" w:cs="Arial"/>
          <w:i/>
        </w:rPr>
        <w:t xml:space="preserve"> the </w:t>
      </w:r>
      <w:proofErr w:type="spellStart"/>
      <w:r w:rsidRPr="005A0D47">
        <w:rPr>
          <w:rFonts w:ascii="Arial" w:eastAsiaTheme="minorHAnsi" w:hAnsi="Arial" w:cs="Arial"/>
          <w:i/>
        </w:rPr>
        <w:t>Shunammite</w:t>
      </w:r>
      <w:proofErr w:type="spellEnd"/>
      <w:r w:rsidRPr="005A0D47">
        <w:rPr>
          <w:rFonts w:ascii="Arial" w:eastAsiaTheme="minorHAnsi" w:hAnsi="Arial" w:cs="Arial"/>
          <w:i/>
        </w:rPr>
        <w:t xml:space="preserve"> as my wife.</w:t>
      </w:r>
      <w:r w:rsidRPr="005A0D47">
        <w:rPr>
          <w:rFonts w:ascii="Arial" w:eastAsiaTheme="minorHAnsi" w:hAnsi="Arial" w:cs="Arial"/>
        </w:rPr>
        <w:t xml:space="preserve"> </w:t>
      </w:r>
      <w:proofErr w:type="spellStart"/>
      <w:r w:rsidRPr="005A0D47">
        <w:rPr>
          <w:rFonts w:ascii="Arial" w:eastAsiaTheme="minorHAnsi" w:hAnsi="Arial" w:cs="Arial"/>
        </w:rPr>
        <w:t>Adonijah’s</w:t>
      </w:r>
      <w:proofErr w:type="spellEnd"/>
      <w:r w:rsidRPr="005A0D47">
        <w:rPr>
          <w:rFonts w:ascii="Arial" w:eastAsiaTheme="minorHAnsi" w:hAnsi="Arial" w:cs="Arial"/>
        </w:rPr>
        <w:t xml:space="preserve"> request has the appearance of being innocent (but see note on v. 22) since </w:t>
      </w:r>
      <w:proofErr w:type="spellStart"/>
      <w:r w:rsidRPr="005A0D47">
        <w:rPr>
          <w:rFonts w:ascii="Arial" w:eastAsiaTheme="minorHAnsi" w:hAnsi="Arial" w:cs="Arial"/>
        </w:rPr>
        <w:t>Abishag</w:t>
      </w:r>
      <w:proofErr w:type="spellEnd"/>
      <w:r w:rsidRPr="005A0D47">
        <w:rPr>
          <w:rFonts w:ascii="Arial" w:eastAsiaTheme="minorHAnsi" w:hAnsi="Arial" w:cs="Arial"/>
        </w:rPr>
        <w:t xml:space="preserve"> had remained a virgin throughout the period of her care for David (see 1:1–4; </w:t>
      </w:r>
      <w:proofErr w:type="gramStart"/>
      <w:r w:rsidRPr="005A0D47">
        <w:rPr>
          <w:rFonts w:ascii="Arial" w:eastAsiaTheme="minorHAnsi" w:hAnsi="Arial" w:cs="Arial"/>
        </w:rPr>
        <w:t>Dt</w:t>
      </w:r>
      <w:proofErr w:type="gramEnd"/>
      <w:r w:rsidRPr="005A0D47">
        <w:rPr>
          <w:rFonts w:ascii="Arial" w:eastAsiaTheme="minorHAnsi" w:hAnsi="Arial" w:cs="Arial"/>
        </w:rPr>
        <w:t xml:space="preserve"> 22:30).</w:t>
      </w:r>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2:19</w:t>
      </w:r>
      <w:r w:rsidRPr="005A0D47">
        <w:rPr>
          <w:rFonts w:ascii="Arial" w:eastAsiaTheme="minorHAnsi" w:hAnsi="Arial" w:cs="Arial"/>
        </w:rPr>
        <w:t xml:space="preserve">    </w:t>
      </w:r>
      <w:r w:rsidRPr="005A0D47">
        <w:rPr>
          <w:rFonts w:ascii="Arial" w:eastAsiaTheme="minorHAnsi" w:hAnsi="Arial" w:cs="Arial"/>
          <w:i/>
        </w:rPr>
        <w:t>right hand.</w:t>
      </w:r>
      <w:r w:rsidRPr="005A0D47">
        <w:rPr>
          <w:rFonts w:ascii="Arial" w:eastAsiaTheme="minorHAnsi" w:hAnsi="Arial" w:cs="Arial"/>
        </w:rPr>
        <w:t xml:space="preserve"> The position of honor (see Ps 110:1; Mt 20:21).</w:t>
      </w:r>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proofErr w:type="gramStart"/>
      <w:r w:rsidRPr="005A0D47">
        <w:rPr>
          <w:rFonts w:ascii="Arial" w:eastAsiaTheme="minorHAnsi" w:hAnsi="Arial" w:cs="Arial"/>
          <w:b/>
        </w:rPr>
        <w:t>2:20</w:t>
      </w:r>
      <w:r w:rsidRPr="005A0D47">
        <w:rPr>
          <w:rFonts w:ascii="Arial" w:eastAsiaTheme="minorHAnsi" w:hAnsi="Arial" w:cs="Arial"/>
        </w:rPr>
        <w:t xml:space="preserve">    </w:t>
      </w:r>
      <w:r w:rsidRPr="005A0D47">
        <w:rPr>
          <w:rFonts w:ascii="Arial" w:eastAsiaTheme="minorHAnsi" w:hAnsi="Arial" w:cs="Arial"/>
          <w:i/>
        </w:rPr>
        <w:t>one small request.</w:t>
      </w:r>
      <w:proofErr w:type="gramEnd"/>
      <w:r w:rsidRPr="005A0D47">
        <w:rPr>
          <w:rFonts w:ascii="Arial" w:eastAsiaTheme="minorHAnsi" w:hAnsi="Arial" w:cs="Arial"/>
        </w:rPr>
        <w:t xml:space="preserve"> Bathsheba does not seem to have attached any great significance to </w:t>
      </w:r>
      <w:proofErr w:type="spellStart"/>
      <w:r w:rsidRPr="005A0D47">
        <w:rPr>
          <w:rFonts w:ascii="Arial" w:eastAsiaTheme="minorHAnsi" w:hAnsi="Arial" w:cs="Arial"/>
        </w:rPr>
        <w:t>Adonijah’s</w:t>
      </w:r>
      <w:proofErr w:type="spellEnd"/>
      <w:r w:rsidRPr="005A0D47">
        <w:rPr>
          <w:rFonts w:ascii="Arial" w:eastAsiaTheme="minorHAnsi" w:hAnsi="Arial" w:cs="Arial"/>
        </w:rPr>
        <w:t xml:space="preserve"> request.</w:t>
      </w:r>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2:22</w:t>
      </w:r>
      <w:r w:rsidRPr="005A0D47">
        <w:rPr>
          <w:rFonts w:ascii="Arial" w:eastAsiaTheme="minorHAnsi" w:hAnsi="Arial" w:cs="Arial"/>
        </w:rPr>
        <w:t xml:space="preserve">    </w:t>
      </w:r>
      <w:proofErr w:type="gramStart"/>
      <w:r w:rsidRPr="005A0D47">
        <w:rPr>
          <w:rFonts w:ascii="Arial" w:eastAsiaTheme="minorHAnsi" w:hAnsi="Arial" w:cs="Arial"/>
          <w:i/>
        </w:rPr>
        <w:t>You</w:t>
      </w:r>
      <w:proofErr w:type="gramEnd"/>
      <w:r w:rsidRPr="005A0D47">
        <w:rPr>
          <w:rFonts w:ascii="Arial" w:eastAsiaTheme="minorHAnsi" w:hAnsi="Arial" w:cs="Arial"/>
          <w:i/>
        </w:rPr>
        <w:t xml:space="preserve"> might as well request the kingdom for him.</w:t>
      </w:r>
      <w:r w:rsidRPr="005A0D47">
        <w:rPr>
          <w:rFonts w:ascii="Arial" w:eastAsiaTheme="minorHAnsi" w:hAnsi="Arial" w:cs="Arial"/>
        </w:rPr>
        <w:t xml:space="preserve"> Solomon immediately understood </w:t>
      </w:r>
      <w:proofErr w:type="spellStart"/>
      <w:r w:rsidRPr="005A0D47">
        <w:rPr>
          <w:rFonts w:ascii="Arial" w:eastAsiaTheme="minorHAnsi" w:hAnsi="Arial" w:cs="Arial"/>
        </w:rPr>
        <w:t>Adonijah’s</w:t>
      </w:r>
      <w:proofErr w:type="spellEnd"/>
      <w:r w:rsidRPr="005A0D47">
        <w:rPr>
          <w:rFonts w:ascii="Arial" w:eastAsiaTheme="minorHAnsi" w:hAnsi="Arial" w:cs="Arial"/>
        </w:rPr>
        <w:t xml:space="preserve"> request as another attempt to gain the throne. Possession of the royal harem was widely regarded as signifying the right of succession to the throne (see notes on 2Sa 3:7; 12:8; 16:21). Although </w:t>
      </w:r>
      <w:proofErr w:type="spellStart"/>
      <w:r w:rsidRPr="005A0D47">
        <w:rPr>
          <w:rFonts w:ascii="Arial" w:eastAsiaTheme="minorHAnsi" w:hAnsi="Arial" w:cs="Arial"/>
        </w:rPr>
        <w:t>Abishag</w:t>
      </w:r>
      <w:proofErr w:type="spellEnd"/>
      <w:r w:rsidRPr="005A0D47">
        <w:rPr>
          <w:rFonts w:ascii="Arial" w:eastAsiaTheme="minorHAnsi" w:hAnsi="Arial" w:cs="Arial"/>
        </w:rPr>
        <w:t xml:space="preserve"> was a virgin, she would be regarded by the people as belonging to David’s harem; so marriage to </w:t>
      </w:r>
      <w:proofErr w:type="spellStart"/>
      <w:r w:rsidRPr="005A0D47">
        <w:rPr>
          <w:rFonts w:ascii="Arial" w:eastAsiaTheme="minorHAnsi" w:hAnsi="Arial" w:cs="Arial"/>
        </w:rPr>
        <w:t>Abishag</w:t>
      </w:r>
      <w:proofErr w:type="spellEnd"/>
      <w:r w:rsidRPr="005A0D47">
        <w:rPr>
          <w:rFonts w:ascii="Arial" w:eastAsiaTheme="minorHAnsi" w:hAnsi="Arial" w:cs="Arial"/>
        </w:rPr>
        <w:t xml:space="preserve"> would greatly strengthen </w:t>
      </w:r>
      <w:proofErr w:type="spellStart"/>
      <w:r w:rsidRPr="005A0D47">
        <w:rPr>
          <w:rFonts w:ascii="Arial" w:eastAsiaTheme="minorHAnsi" w:hAnsi="Arial" w:cs="Arial"/>
        </w:rPr>
        <w:t>Adonijah’s</w:t>
      </w:r>
      <w:proofErr w:type="spellEnd"/>
      <w:r w:rsidRPr="005A0D47">
        <w:rPr>
          <w:rFonts w:ascii="Arial" w:eastAsiaTheme="minorHAnsi" w:hAnsi="Arial" w:cs="Arial"/>
        </w:rPr>
        <w:t xml:space="preserve"> claim to the throne.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for</w:t>
      </w:r>
      <w:proofErr w:type="gramEnd"/>
      <w:r w:rsidR="005A0D47" w:rsidRPr="005A0D47">
        <w:rPr>
          <w:rFonts w:ascii="Arial" w:eastAsiaTheme="minorHAnsi" w:hAnsi="Arial" w:cs="Arial"/>
          <w:i/>
        </w:rPr>
        <w:t xml:space="preserve"> </w:t>
      </w:r>
      <w:proofErr w:type="spellStart"/>
      <w:r w:rsidR="005A0D47" w:rsidRPr="005A0D47">
        <w:rPr>
          <w:rFonts w:ascii="Arial" w:eastAsiaTheme="minorHAnsi" w:hAnsi="Arial" w:cs="Arial"/>
          <w:i/>
        </w:rPr>
        <w:t>Abiathar</w:t>
      </w:r>
      <w:proofErr w:type="spellEnd"/>
      <w:r w:rsidR="005A0D47" w:rsidRPr="005A0D47">
        <w:rPr>
          <w:rFonts w:ascii="Arial" w:eastAsiaTheme="minorHAnsi" w:hAnsi="Arial" w:cs="Arial"/>
          <w:i/>
        </w:rPr>
        <w:t xml:space="preserve"> the priest and Joab son of </w:t>
      </w:r>
      <w:proofErr w:type="spellStart"/>
      <w:r w:rsidR="005A0D47" w:rsidRPr="005A0D47">
        <w:rPr>
          <w:rFonts w:ascii="Arial" w:eastAsiaTheme="minorHAnsi" w:hAnsi="Arial" w:cs="Arial"/>
          <w:i/>
        </w:rPr>
        <w:t>Zeruiah</w:t>
      </w:r>
      <w:proofErr w:type="spellEnd"/>
      <w:r w:rsidR="005A0D47" w:rsidRPr="005A0D47">
        <w:rPr>
          <w:rFonts w:ascii="Arial" w:eastAsiaTheme="minorHAnsi" w:hAnsi="Arial" w:cs="Arial"/>
          <w:i/>
        </w:rPr>
        <w:t>.</w:t>
      </w:r>
      <w:r w:rsidR="005A0D47" w:rsidRPr="005A0D47">
        <w:rPr>
          <w:rFonts w:ascii="Arial" w:eastAsiaTheme="minorHAnsi" w:hAnsi="Arial" w:cs="Arial"/>
        </w:rPr>
        <w:t xml:space="preserve"> See note on 1:7. Solomon assumes that </w:t>
      </w:r>
      <w:proofErr w:type="spellStart"/>
      <w:r w:rsidR="005A0D47" w:rsidRPr="005A0D47">
        <w:rPr>
          <w:rFonts w:ascii="Arial" w:eastAsiaTheme="minorHAnsi" w:hAnsi="Arial" w:cs="Arial"/>
        </w:rPr>
        <w:t>Abiathar</w:t>
      </w:r>
      <w:proofErr w:type="spellEnd"/>
      <w:r w:rsidR="005A0D47" w:rsidRPr="005A0D47">
        <w:rPr>
          <w:rFonts w:ascii="Arial" w:eastAsiaTheme="minorHAnsi" w:hAnsi="Arial" w:cs="Arial"/>
        </w:rPr>
        <w:t xml:space="preserve"> and Joab continue to be involved in </w:t>
      </w:r>
      <w:proofErr w:type="spellStart"/>
      <w:r w:rsidR="005A0D47" w:rsidRPr="005A0D47">
        <w:rPr>
          <w:rFonts w:ascii="Arial" w:eastAsiaTheme="minorHAnsi" w:hAnsi="Arial" w:cs="Arial"/>
        </w:rPr>
        <w:t>Adonijah’s</w:t>
      </w:r>
      <w:proofErr w:type="spellEnd"/>
      <w:r w:rsidR="005A0D47" w:rsidRPr="005A0D47">
        <w:rPr>
          <w:rFonts w:ascii="Arial" w:eastAsiaTheme="minorHAnsi" w:hAnsi="Arial" w:cs="Arial"/>
        </w:rPr>
        <w:t xml:space="preserve"> treacherous schemes.</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2:23</w:t>
      </w:r>
      <w:r w:rsidRPr="005A0D47">
        <w:rPr>
          <w:rFonts w:ascii="Arial" w:eastAsiaTheme="minorHAnsi" w:hAnsi="Arial" w:cs="Arial"/>
        </w:rPr>
        <w:t xml:space="preserve">    </w:t>
      </w:r>
      <w:r w:rsidRPr="005A0D47">
        <w:rPr>
          <w:rFonts w:ascii="Arial" w:eastAsiaTheme="minorHAnsi" w:hAnsi="Arial" w:cs="Arial"/>
          <w:i/>
        </w:rPr>
        <w:t>May God deal with me, be it ever so severely.</w:t>
      </w:r>
      <w:r w:rsidRPr="005A0D47">
        <w:rPr>
          <w:rFonts w:ascii="Arial" w:eastAsiaTheme="minorHAnsi" w:hAnsi="Arial" w:cs="Arial"/>
        </w:rPr>
        <w:t xml:space="preserve"> A curse formula (see note on 1Sa 3:17).</w:t>
      </w:r>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2:24</w:t>
      </w:r>
      <w:r w:rsidRPr="005A0D47">
        <w:rPr>
          <w:rFonts w:ascii="Arial" w:eastAsiaTheme="minorHAnsi" w:hAnsi="Arial" w:cs="Arial"/>
        </w:rPr>
        <w:t xml:space="preserve">    </w:t>
      </w:r>
      <w:r w:rsidRPr="005A0D47">
        <w:rPr>
          <w:rFonts w:ascii="Arial" w:eastAsiaTheme="minorHAnsi" w:hAnsi="Arial" w:cs="Arial"/>
          <w:i/>
        </w:rPr>
        <w:t>has founded a dynasty for me.</w:t>
      </w:r>
      <w:r w:rsidRPr="005A0D47">
        <w:rPr>
          <w:rFonts w:ascii="Arial" w:eastAsiaTheme="minorHAnsi" w:hAnsi="Arial" w:cs="Arial"/>
        </w:rPr>
        <w:t xml:space="preserve"> Solomon’s son and successor, </w:t>
      </w:r>
      <w:proofErr w:type="spellStart"/>
      <w:r w:rsidRPr="005A0D47">
        <w:rPr>
          <w:rFonts w:ascii="Arial" w:eastAsiaTheme="minorHAnsi" w:hAnsi="Arial" w:cs="Arial"/>
        </w:rPr>
        <w:t>Rehoboam</w:t>
      </w:r>
      <w:proofErr w:type="spellEnd"/>
      <w:r w:rsidRPr="005A0D47">
        <w:rPr>
          <w:rFonts w:ascii="Arial" w:eastAsiaTheme="minorHAnsi" w:hAnsi="Arial" w:cs="Arial"/>
        </w:rPr>
        <w:t xml:space="preserve">, was born shortly before Solomon became king (cf. 11:42; 14:21).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as</w:t>
      </w:r>
      <w:proofErr w:type="gramEnd"/>
      <w:r w:rsidR="005A0D47" w:rsidRPr="005A0D47">
        <w:rPr>
          <w:rFonts w:ascii="Arial" w:eastAsiaTheme="minorHAnsi" w:hAnsi="Arial" w:cs="Arial"/>
          <w:i/>
        </w:rPr>
        <w:t xml:space="preserve"> he promised.</w:t>
      </w:r>
      <w:r w:rsidR="005A0D47" w:rsidRPr="005A0D47">
        <w:rPr>
          <w:rFonts w:ascii="Arial" w:eastAsiaTheme="minorHAnsi" w:hAnsi="Arial" w:cs="Arial"/>
        </w:rPr>
        <w:t xml:space="preserve"> See 1Ch 22:9–10.</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proofErr w:type="gramStart"/>
      <w:r w:rsidRPr="005A0D47">
        <w:rPr>
          <w:rFonts w:ascii="Arial" w:eastAsiaTheme="minorHAnsi" w:hAnsi="Arial" w:cs="Arial"/>
          <w:b/>
        </w:rPr>
        <w:t>2:25</w:t>
      </w:r>
      <w:r w:rsidRPr="005A0D47">
        <w:rPr>
          <w:rFonts w:ascii="Arial" w:eastAsiaTheme="minorHAnsi" w:hAnsi="Arial" w:cs="Arial"/>
        </w:rPr>
        <w:t xml:space="preserve">    </w:t>
      </w:r>
      <w:proofErr w:type="spellStart"/>
      <w:r w:rsidRPr="005A0D47">
        <w:rPr>
          <w:rFonts w:ascii="Arial" w:eastAsiaTheme="minorHAnsi" w:hAnsi="Arial" w:cs="Arial"/>
          <w:i/>
        </w:rPr>
        <w:t>Benaiah</w:t>
      </w:r>
      <w:proofErr w:type="spellEnd"/>
      <w:r w:rsidRPr="005A0D47">
        <w:rPr>
          <w:rFonts w:ascii="Arial" w:eastAsiaTheme="minorHAnsi" w:hAnsi="Arial" w:cs="Arial"/>
          <w:i/>
        </w:rPr>
        <w:t xml:space="preserve"> son of </w:t>
      </w:r>
      <w:proofErr w:type="spellStart"/>
      <w:r w:rsidRPr="005A0D47">
        <w:rPr>
          <w:rFonts w:ascii="Arial" w:eastAsiaTheme="minorHAnsi" w:hAnsi="Arial" w:cs="Arial"/>
          <w:i/>
        </w:rPr>
        <w:t>Jehoiada</w:t>
      </w:r>
      <w:proofErr w:type="spellEnd"/>
      <w:r w:rsidRPr="005A0D47">
        <w:rPr>
          <w:rFonts w:ascii="Arial" w:eastAsiaTheme="minorHAnsi" w:hAnsi="Arial" w:cs="Arial"/>
          <w:i/>
        </w:rPr>
        <w:t>.</w:t>
      </w:r>
      <w:proofErr w:type="gramEnd"/>
      <w:r w:rsidRPr="005A0D47">
        <w:rPr>
          <w:rFonts w:ascii="Arial" w:eastAsiaTheme="minorHAnsi" w:hAnsi="Arial" w:cs="Arial"/>
        </w:rPr>
        <w:t xml:space="preserve"> See notes on 1:7; 2Sa 23:20.</w:t>
      </w:r>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2:26</w:t>
      </w:r>
      <w:r w:rsidRPr="005A0D47">
        <w:rPr>
          <w:rFonts w:ascii="Arial" w:eastAsiaTheme="minorHAnsi" w:hAnsi="Arial" w:cs="Arial"/>
        </w:rPr>
        <w:t xml:space="preserve">    </w:t>
      </w:r>
      <w:r w:rsidRPr="005A0D47">
        <w:rPr>
          <w:rFonts w:ascii="Arial" w:eastAsiaTheme="minorHAnsi" w:hAnsi="Arial" w:cs="Arial"/>
          <w:i/>
        </w:rPr>
        <w:t>you carried the ark.</w:t>
      </w:r>
      <w:r w:rsidRPr="005A0D47">
        <w:rPr>
          <w:rFonts w:ascii="Arial" w:eastAsiaTheme="minorHAnsi" w:hAnsi="Arial" w:cs="Arial"/>
        </w:rPr>
        <w:t xml:space="preserve"> </w:t>
      </w:r>
      <w:proofErr w:type="gramStart"/>
      <w:r w:rsidRPr="005A0D47">
        <w:rPr>
          <w:rFonts w:ascii="Arial" w:eastAsiaTheme="minorHAnsi" w:hAnsi="Arial" w:cs="Arial"/>
        </w:rPr>
        <w:t>See 2Sa 15:24–25, 29; 1Ch 15:11–12.</w:t>
      </w:r>
      <w:proofErr w:type="gramEnd"/>
      <w:r w:rsidRPr="005A0D47">
        <w:rPr>
          <w:rFonts w:ascii="Arial" w:eastAsiaTheme="minorHAnsi" w:hAnsi="Arial" w:cs="Arial"/>
        </w:rPr>
        <w:t xml:space="preserve">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shared</w:t>
      </w:r>
      <w:proofErr w:type="gramEnd"/>
      <w:r w:rsidR="005A0D47" w:rsidRPr="005A0D47">
        <w:rPr>
          <w:rFonts w:ascii="Arial" w:eastAsiaTheme="minorHAnsi" w:hAnsi="Arial" w:cs="Arial"/>
          <w:i/>
        </w:rPr>
        <w:t xml:space="preserve"> all my father’s hardships.</w:t>
      </w:r>
      <w:r w:rsidR="005A0D47" w:rsidRPr="005A0D47">
        <w:rPr>
          <w:rFonts w:ascii="Arial" w:eastAsiaTheme="minorHAnsi" w:hAnsi="Arial" w:cs="Arial"/>
        </w:rPr>
        <w:t xml:space="preserve"> </w:t>
      </w:r>
      <w:proofErr w:type="gramStart"/>
      <w:r w:rsidR="005A0D47" w:rsidRPr="005A0D47">
        <w:rPr>
          <w:rFonts w:ascii="Arial" w:eastAsiaTheme="minorHAnsi" w:hAnsi="Arial" w:cs="Arial"/>
        </w:rPr>
        <w:t>See 1Sa 22:20–23; 23:6–9; 30:7; 2Sa 17:15; 19:11.</w:t>
      </w:r>
      <w:proofErr w:type="gramEnd"/>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2:27</w:t>
      </w:r>
      <w:r w:rsidRPr="005A0D47">
        <w:rPr>
          <w:rFonts w:ascii="Arial" w:eastAsiaTheme="minorHAnsi" w:hAnsi="Arial" w:cs="Arial"/>
        </w:rPr>
        <w:t xml:space="preserve">    </w:t>
      </w:r>
      <w:r w:rsidRPr="005A0D47">
        <w:rPr>
          <w:rFonts w:ascii="Arial" w:eastAsiaTheme="minorHAnsi" w:hAnsi="Arial" w:cs="Arial"/>
          <w:i/>
        </w:rPr>
        <w:t xml:space="preserve">fulfilling the word the </w:t>
      </w:r>
      <w:r w:rsidRPr="005A0D47">
        <w:rPr>
          <w:rFonts w:ascii="Arial" w:eastAsiaTheme="minorHAnsi" w:hAnsi="Arial" w:cs="Arial"/>
          <w:i/>
          <w:smallCaps/>
        </w:rPr>
        <w:t>Lord</w:t>
      </w:r>
      <w:r w:rsidRPr="005A0D47">
        <w:rPr>
          <w:rFonts w:ascii="Arial" w:eastAsiaTheme="minorHAnsi" w:hAnsi="Arial" w:cs="Arial"/>
          <w:i/>
        </w:rPr>
        <w:t xml:space="preserve"> had spoken at Shiloh about the house of Eli.</w:t>
      </w:r>
      <w:r w:rsidRPr="005A0D47">
        <w:rPr>
          <w:rFonts w:ascii="Arial" w:eastAsiaTheme="minorHAnsi" w:hAnsi="Arial" w:cs="Arial"/>
        </w:rPr>
        <w:t xml:space="preserve"> </w:t>
      </w:r>
      <w:proofErr w:type="gramStart"/>
      <w:r w:rsidRPr="005A0D47">
        <w:rPr>
          <w:rFonts w:ascii="Arial" w:eastAsiaTheme="minorHAnsi" w:hAnsi="Arial" w:cs="Arial"/>
        </w:rPr>
        <w:t>See notes on 1Sa 2:30–35.</w:t>
      </w:r>
      <w:proofErr w:type="gramEnd"/>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proofErr w:type="gramStart"/>
      <w:r w:rsidRPr="005A0D47">
        <w:rPr>
          <w:rFonts w:ascii="Arial" w:eastAsiaTheme="minorHAnsi" w:hAnsi="Arial" w:cs="Arial"/>
          <w:b/>
        </w:rPr>
        <w:t>2:28</w:t>
      </w:r>
      <w:r w:rsidRPr="005A0D47">
        <w:rPr>
          <w:rFonts w:ascii="Arial" w:eastAsiaTheme="minorHAnsi" w:hAnsi="Arial" w:cs="Arial"/>
        </w:rPr>
        <w:t xml:space="preserve">    </w:t>
      </w:r>
      <w:r w:rsidRPr="005A0D47">
        <w:rPr>
          <w:rFonts w:ascii="Arial" w:eastAsiaTheme="minorHAnsi" w:hAnsi="Arial" w:cs="Arial"/>
          <w:i/>
        </w:rPr>
        <w:t>news.</w:t>
      </w:r>
      <w:proofErr w:type="gramEnd"/>
      <w:r w:rsidRPr="005A0D47">
        <w:rPr>
          <w:rFonts w:ascii="Arial" w:eastAsiaTheme="minorHAnsi" w:hAnsi="Arial" w:cs="Arial"/>
        </w:rPr>
        <w:t xml:space="preserve"> </w:t>
      </w:r>
      <w:proofErr w:type="gramStart"/>
      <w:r w:rsidRPr="005A0D47">
        <w:rPr>
          <w:rFonts w:ascii="Arial" w:eastAsiaTheme="minorHAnsi" w:hAnsi="Arial" w:cs="Arial"/>
        </w:rPr>
        <w:t xml:space="preserve">Of </w:t>
      </w:r>
      <w:proofErr w:type="spellStart"/>
      <w:r w:rsidRPr="005A0D47">
        <w:rPr>
          <w:rFonts w:ascii="Arial" w:eastAsiaTheme="minorHAnsi" w:hAnsi="Arial" w:cs="Arial"/>
        </w:rPr>
        <w:t>Adonijah’s</w:t>
      </w:r>
      <w:proofErr w:type="spellEnd"/>
      <w:r w:rsidRPr="005A0D47">
        <w:rPr>
          <w:rFonts w:ascii="Arial" w:eastAsiaTheme="minorHAnsi" w:hAnsi="Arial" w:cs="Arial"/>
        </w:rPr>
        <w:t xml:space="preserve"> death and </w:t>
      </w:r>
      <w:proofErr w:type="spellStart"/>
      <w:r w:rsidRPr="005A0D47">
        <w:rPr>
          <w:rFonts w:ascii="Arial" w:eastAsiaTheme="minorHAnsi" w:hAnsi="Arial" w:cs="Arial"/>
        </w:rPr>
        <w:t>Abiathar’s</w:t>
      </w:r>
      <w:proofErr w:type="spellEnd"/>
      <w:r w:rsidRPr="005A0D47">
        <w:rPr>
          <w:rFonts w:ascii="Arial" w:eastAsiaTheme="minorHAnsi" w:hAnsi="Arial" w:cs="Arial"/>
        </w:rPr>
        <w:t xml:space="preserve"> banishment.</w:t>
      </w:r>
      <w:proofErr w:type="gramEnd"/>
      <w:r w:rsidRPr="005A0D47">
        <w:rPr>
          <w:rFonts w:ascii="Arial" w:eastAsiaTheme="minorHAnsi" w:hAnsi="Arial" w:cs="Arial"/>
        </w:rPr>
        <w:t xml:space="preserve"> </w:t>
      </w:r>
      <w:proofErr w:type="gramStart"/>
      <w:r w:rsidRPr="005A0D47">
        <w:rPr>
          <w:rFonts w:ascii="Arial" w:eastAsiaTheme="minorHAnsi" w:hAnsi="Arial" w:cs="Arial"/>
          <w:i/>
        </w:rPr>
        <w:t>conspired</w:t>
      </w:r>
      <w:proofErr w:type="gramEnd"/>
      <w:r w:rsidRPr="005A0D47">
        <w:rPr>
          <w:rFonts w:ascii="Arial" w:eastAsiaTheme="minorHAnsi" w:hAnsi="Arial" w:cs="Arial"/>
          <w:i/>
        </w:rPr>
        <w:t xml:space="preserve"> with </w:t>
      </w:r>
      <w:proofErr w:type="spellStart"/>
      <w:r w:rsidRPr="005A0D47">
        <w:rPr>
          <w:rFonts w:ascii="Arial" w:eastAsiaTheme="minorHAnsi" w:hAnsi="Arial" w:cs="Arial"/>
          <w:i/>
        </w:rPr>
        <w:t>Adonijah</w:t>
      </w:r>
      <w:proofErr w:type="spellEnd"/>
      <w:r w:rsidRPr="005A0D47">
        <w:rPr>
          <w:rFonts w:ascii="Arial" w:eastAsiaTheme="minorHAnsi" w:hAnsi="Arial" w:cs="Arial"/>
          <w:i/>
        </w:rPr>
        <w:t>.</w:t>
      </w:r>
      <w:r w:rsidRPr="005A0D47">
        <w:rPr>
          <w:rFonts w:ascii="Arial" w:eastAsiaTheme="minorHAnsi" w:hAnsi="Arial" w:cs="Arial"/>
        </w:rPr>
        <w:t xml:space="preserve"> See 1:7.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E2E85"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tent</w:t>
      </w:r>
      <w:proofErr w:type="gramEnd"/>
      <w:r w:rsidR="005A0D47" w:rsidRPr="005A0D47">
        <w:rPr>
          <w:rFonts w:ascii="Arial" w:eastAsiaTheme="minorHAnsi" w:hAnsi="Arial" w:cs="Arial"/>
          <w:i/>
        </w:rPr>
        <w:t xml:space="preserve"> of the </w:t>
      </w:r>
      <w:r w:rsidR="005A0D47" w:rsidRPr="005A0D47">
        <w:rPr>
          <w:rFonts w:ascii="Arial" w:eastAsiaTheme="minorHAnsi" w:hAnsi="Arial" w:cs="Arial"/>
          <w:i/>
          <w:smallCaps/>
        </w:rPr>
        <w:t>Lord</w:t>
      </w:r>
      <w:r w:rsidR="005A0D47" w:rsidRPr="005A0D47">
        <w:rPr>
          <w:rFonts w:ascii="Arial" w:eastAsiaTheme="minorHAnsi" w:hAnsi="Arial" w:cs="Arial"/>
        </w:rPr>
        <w:t xml:space="preserve">. See note on 1:39. </w:t>
      </w:r>
      <w:r>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took</w:t>
      </w:r>
      <w:proofErr w:type="gramEnd"/>
      <w:r w:rsidR="005A0D47" w:rsidRPr="005A0D47">
        <w:rPr>
          <w:rFonts w:ascii="Arial" w:eastAsiaTheme="minorHAnsi" w:hAnsi="Arial" w:cs="Arial"/>
          <w:i/>
        </w:rPr>
        <w:t xml:space="preserve"> hold of the horns of the altar.</w:t>
      </w:r>
      <w:r w:rsidR="005A0D47" w:rsidRPr="005A0D47">
        <w:rPr>
          <w:rFonts w:ascii="Arial" w:eastAsiaTheme="minorHAnsi" w:hAnsi="Arial" w:cs="Arial"/>
        </w:rPr>
        <w:t xml:space="preserve"> See note on 1:50.</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lastRenderedPageBreak/>
        <w:t>2:29</w:t>
      </w:r>
      <w:r w:rsidRPr="005A0D47">
        <w:rPr>
          <w:rFonts w:ascii="Arial" w:eastAsiaTheme="minorHAnsi" w:hAnsi="Arial" w:cs="Arial"/>
        </w:rPr>
        <w:t xml:space="preserve">    </w:t>
      </w:r>
      <w:r w:rsidRPr="005A0D47">
        <w:rPr>
          <w:rFonts w:ascii="Arial" w:eastAsiaTheme="minorHAnsi" w:hAnsi="Arial" w:cs="Arial"/>
          <w:i/>
        </w:rPr>
        <w:t>strike him down!</w:t>
      </w:r>
      <w:r w:rsidRPr="005A0D47">
        <w:rPr>
          <w:rFonts w:ascii="Arial" w:eastAsiaTheme="minorHAnsi" w:hAnsi="Arial" w:cs="Arial"/>
        </w:rPr>
        <w:t xml:space="preserve"> The right of asylum was extended only to those who accidentally caused someone’s death (see </w:t>
      </w:r>
      <w:proofErr w:type="gramStart"/>
      <w:r w:rsidRPr="005A0D47">
        <w:rPr>
          <w:rFonts w:ascii="Arial" w:eastAsiaTheme="minorHAnsi" w:hAnsi="Arial" w:cs="Arial"/>
        </w:rPr>
        <w:t>Ex</w:t>
      </w:r>
      <w:proofErr w:type="gramEnd"/>
      <w:r w:rsidRPr="005A0D47">
        <w:rPr>
          <w:rFonts w:ascii="Arial" w:eastAsiaTheme="minorHAnsi" w:hAnsi="Arial" w:cs="Arial"/>
        </w:rPr>
        <w:t xml:space="preserve"> 21:14). Solomon was completely justified in denying this right to Joab, not only for his complicity in </w:t>
      </w:r>
      <w:proofErr w:type="spellStart"/>
      <w:r w:rsidRPr="005A0D47">
        <w:rPr>
          <w:rFonts w:ascii="Arial" w:eastAsiaTheme="minorHAnsi" w:hAnsi="Arial" w:cs="Arial"/>
        </w:rPr>
        <w:t>Adonijah’s</w:t>
      </w:r>
      <w:proofErr w:type="spellEnd"/>
      <w:r w:rsidRPr="005A0D47">
        <w:rPr>
          <w:rFonts w:ascii="Arial" w:eastAsiaTheme="minorHAnsi" w:hAnsi="Arial" w:cs="Arial"/>
        </w:rPr>
        <w:t xml:space="preserve"> conspiracy, but also for his murder of Abner and </w:t>
      </w:r>
      <w:proofErr w:type="spellStart"/>
      <w:r w:rsidRPr="005A0D47">
        <w:rPr>
          <w:rFonts w:ascii="Arial" w:eastAsiaTheme="minorHAnsi" w:hAnsi="Arial" w:cs="Arial"/>
        </w:rPr>
        <w:t>Amasa</w:t>
      </w:r>
      <w:proofErr w:type="spellEnd"/>
      <w:r w:rsidRPr="005A0D47">
        <w:rPr>
          <w:rFonts w:ascii="Arial" w:eastAsiaTheme="minorHAnsi" w:hAnsi="Arial" w:cs="Arial"/>
        </w:rPr>
        <w:t xml:space="preserve"> (</w:t>
      </w:r>
      <w:proofErr w:type="gramStart"/>
      <w:r w:rsidRPr="005A0D47">
        <w:rPr>
          <w:rFonts w:ascii="Arial" w:eastAsiaTheme="minorHAnsi" w:hAnsi="Arial" w:cs="Arial"/>
        </w:rPr>
        <w:t>see</w:t>
      </w:r>
      <w:proofErr w:type="gramEnd"/>
      <w:r w:rsidRPr="005A0D47">
        <w:rPr>
          <w:rFonts w:ascii="Arial" w:eastAsiaTheme="minorHAnsi" w:hAnsi="Arial" w:cs="Arial"/>
        </w:rPr>
        <w:t xml:space="preserve"> vv. 31–33). In this incident Solomon finds a suitable occasion for carrying out his father’s instruction (see vv. 5–6).</w:t>
      </w:r>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2:32</w:t>
      </w:r>
      <w:r w:rsidRPr="005A0D47">
        <w:rPr>
          <w:rFonts w:ascii="Arial" w:eastAsiaTheme="minorHAnsi" w:hAnsi="Arial" w:cs="Arial"/>
        </w:rPr>
        <w:t xml:space="preserve">    </w:t>
      </w:r>
      <w:r w:rsidRPr="005A0D47">
        <w:rPr>
          <w:rFonts w:ascii="Arial" w:eastAsiaTheme="minorHAnsi" w:hAnsi="Arial" w:cs="Arial"/>
          <w:i/>
        </w:rPr>
        <w:t>he attacked two men and killed them.</w:t>
      </w:r>
      <w:r w:rsidRPr="005A0D47">
        <w:rPr>
          <w:rFonts w:ascii="Arial" w:eastAsiaTheme="minorHAnsi" w:hAnsi="Arial" w:cs="Arial"/>
        </w:rPr>
        <w:t xml:space="preserve"> </w:t>
      </w:r>
      <w:proofErr w:type="gramStart"/>
      <w:r w:rsidRPr="005A0D47">
        <w:rPr>
          <w:rFonts w:ascii="Arial" w:eastAsiaTheme="minorHAnsi" w:hAnsi="Arial" w:cs="Arial"/>
        </w:rPr>
        <w:t>See 2Sa 3:27; 20:9–10.</w:t>
      </w:r>
      <w:proofErr w:type="gramEnd"/>
      <w:r w:rsidRPr="005A0D47">
        <w:rPr>
          <w:rFonts w:ascii="Arial" w:eastAsiaTheme="minorHAnsi" w:hAnsi="Arial" w:cs="Arial"/>
        </w:rPr>
        <w:t xml:space="preserve">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E2E85"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Israel’s army.</w:t>
      </w:r>
      <w:proofErr w:type="gramEnd"/>
      <w:r w:rsidR="005A0D47" w:rsidRPr="005A0D47">
        <w:rPr>
          <w:rFonts w:ascii="Arial" w:eastAsiaTheme="minorHAnsi" w:hAnsi="Arial" w:cs="Arial"/>
        </w:rPr>
        <w:t xml:space="preserve"> See 2Sa 2:8–9. </w:t>
      </w:r>
      <w:r>
        <w:rPr>
          <w:rFonts w:ascii="Arial" w:eastAsiaTheme="minorHAnsi" w:hAnsi="Arial" w:cs="Arial"/>
        </w:rPr>
        <w:t>(CSB)</w:t>
      </w:r>
    </w:p>
    <w:p w:rsidR="005E2E85" w:rsidRDefault="005E2E85" w:rsidP="005E2E85">
      <w:pPr>
        <w:autoSpaceDE w:val="0"/>
        <w:autoSpaceDN w:val="0"/>
        <w:adjustRightInd w:val="0"/>
        <w:jc w:val="both"/>
        <w:rPr>
          <w:rFonts w:ascii="Arial" w:eastAsiaTheme="minorHAnsi" w:hAnsi="Arial" w:cs="Arial"/>
        </w:rPr>
      </w:pPr>
    </w:p>
    <w:p w:rsidR="005A0D47" w:rsidRPr="005A0D47" w:rsidRDefault="005E2E85" w:rsidP="005E2E85">
      <w:pPr>
        <w:autoSpaceDE w:val="0"/>
        <w:autoSpaceDN w:val="0"/>
        <w:adjustRightInd w:val="0"/>
        <w:jc w:val="both"/>
        <w:rPr>
          <w:rFonts w:ascii="Arial" w:eastAsiaTheme="minorHAnsi" w:hAnsi="Arial" w:cs="Arial"/>
        </w:rPr>
      </w:pPr>
      <w:r>
        <w:rPr>
          <w:rFonts w:ascii="Arial" w:eastAsiaTheme="minorHAnsi" w:hAnsi="Arial" w:cs="Arial"/>
        </w:rPr>
        <w:t xml:space="preserve">          </w:t>
      </w:r>
      <w:proofErr w:type="gramStart"/>
      <w:r w:rsidRPr="005E2E85">
        <w:rPr>
          <w:rFonts w:ascii="Arial" w:eastAsiaTheme="minorHAnsi" w:hAnsi="Arial" w:cs="Arial"/>
          <w:i/>
        </w:rPr>
        <w:t>J</w:t>
      </w:r>
      <w:r w:rsidR="005A0D47" w:rsidRPr="005A0D47">
        <w:rPr>
          <w:rFonts w:ascii="Arial" w:eastAsiaTheme="minorHAnsi" w:hAnsi="Arial" w:cs="Arial"/>
          <w:i/>
        </w:rPr>
        <w:t>udah’s army.</w:t>
      </w:r>
      <w:proofErr w:type="gramEnd"/>
      <w:r w:rsidR="005A0D47" w:rsidRPr="005A0D47">
        <w:rPr>
          <w:rFonts w:ascii="Arial" w:eastAsiaTheme="minorHAnsi" w:hAnsi="Arial" w:cs="Arial"/>
        </w:rPr>
        <w:t xml:space="preserve"> See 2Sa 20:4.</w:t>
      </w:r>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2:34</w:t>
      </w:r>
      <w:r w:rsidRPr="005A0D47">
        <w:rPr>
          <w:rFonts w:ascii="Arial" w:eastAsiaTheme="minorHAnsi" w:hAnsi="Arial" w:cs="Arial"/>
        </w:rPr>
        <w:t xml:space="preserve">    </w:t>
      </w:r>
      <w:r w:rsidRPr="005A0D47">
        <w:rPr>
          <w:rFonts w:ascii="Arial" w:eastAsiaTheme="minorHAnsi" w:hAnsi="Arial" w:cs="Arial"/>
          <w:i/>
        </w:rPr>
        <w:t>on his own land.</w:t>
      </w:r>
      <w:r w:rsidRPr="005A0D47">
        <w:rPr>
          <w:rFonts w:ascii="Arial" w:eastAsiaTheme="minorHAnsi" w:hAnsi="Arial" w:cs="Arial"/>
        </w:rPr>
        <w:t xml:space="preserve"> See NIV text note. The tomb of Joab’s father was located near Bethlehem (see 2Sa 2:32).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gramStart"/>
      <w:r w:rsidR="005A0D47" w:rsidRPr="005A0D47">
        <w:rPr>
          <w:rFonts w:ascii="Arial" w:eastAsiaTheme="minorHAnsi" w:hAnsi="Arial" w:cs="Arial"/>
          <w:i/>
        </w:rPr>
        <w:t>desert</w:t>
      </w:r>
      <w:proofErr w:type="gramEnd"/>
      <w:r w:rsidR="005A0D47" w:rsidRPr="005A0D47">
        <w:rPr>
          <w:rFonts w:ascii="Arial" w:eastAsiaTheme="minorHAnsi" w:hAnsi="Arial" w:cs="Arial"/>
          <w:i/>
        </w:rPr>
        <w:t>.</w:t>
      </w:r>
      <w:r w:rsidR="005A0D47" w:rsidRPr="005A0D47">
        <w:rPr>
          <w:rFonts w:ascii="Arial" w:eastAsiaTheme="minorHAnsi" w:hAnsi="Arial" w:cs="Arial"/>
        </w:rPr>
        <w:t xml:space="preserve"> </w:t>
      </w:r>
      <w:proofErr w:type="gramStart"/>
      <w:r w:rsidR="005A0D47" w:rsidRPr="005A0D47">
        <w:rPr>
          <w:rFonts w:ascii="Arial" w:eastAsiaTheme="minorHAnsi" w:hAnsi="Arial" w:cs="Arial"/>
        </w:rPr>
        <w:t>Of Judah, east of Bethlehem.</w:t>
      </w:r>
      <w:proofErr w:type="gramEnd"/>
    </w:p>
    <w:p w:rsidR="00BC6944" w:rsidRDefault="00BC6944" w:rsidP="005A0D47">
      <w:pPr>
        <w:autoSpaceDE w:val="0"/>
        <w:autoSpaceDN w:val="0"/>
        <w:adjustRightInd w:val="0"/>
        <w:rPr>
          <w:rFonts w:ascii="Arial" w:eastAsiaTheme="minorHAnsi" w:hAnsi="Arial" w:cs="Arial"/>
          <w:b/>
        </w:rPr>
      </w:pPr>
    </w:p>
    <w:p w:rsidR="005E2E85" w:rsidRDefault="005A0D47" w:rsidP="005A0D47">
      <w:pPr>
        <w:autoSpaceDE w:val="0"/>
        <w:autoSpaceDN w:val="0"/>
        <w:adjustRightInd w:val="0"/>
        <w:rPr>
          <w:rFonts w:ascii="Arial" w:eastAsiaTheme="minorHAnsi" w:hAnsi="Arial" w:cs="Arial"/>
        </w:rPr>
      </w:pPr>
      <w:proofErr w:type="gramStart"/>
      <w:r w:rsidRPr="005A0D47">
        <w:rPr>
          <w:rFonts w:ascii="Arial" w:eastAsiaTheme="minorHAnsi" w:hAnsi="Arial" w:cs="Arial"/>
          <w:b/>
        </w:rPr>
        <w:t>2:35</w:t>
      </w:r>
      <w:r w:rsidRPr="005A0D47">
        <w:rPr>
          <w:rFonts w:ascii="Arial" w:eastAsiaTheme="minorHAnsi" w:hAnsi="Arial" w:cs="Arial"/>
        </w:rPr>
        <w:t xml:space="preserve">    </w:t>
      </w:r>
      <w:proofErr w:type="spellStart"/>
      <w:r w:rsidRPr="005A0D47">
        <w:rPr>
          <w:rFonts w:ascii="Arial" w:eastAsiaTheme="minorHAnsi" w:hAnsi="Arial" w:cs="Arial"/>
          <w:i/>
        </w:rPr>
        <w:t>Benaiah</w:t>
      </w:r>
      <w:proofErr w:type="spellEnd"/>
      <w:r w:rsidRPr="005A0D47">
        <w:rPr>
          <w:rFonts w:ascii="Arial" w:eastAsiaTheme="minorHAnsi" w:hAnsi="Arial" w:cs="Arial"/>
          <w:i/>
        </w:rPr>
        <w:t xml:space="preserve"> son of </w:t>
      </w:r>
      <w:proofErr w:type="spellStart"/>
      <w:r w:rsidRPr="005A0D47">
        <w:rPr>
          <w:rFonts w:ascii="Arial" w:eastAsiaTheme="minorHAnsi" w:hAnsi="Arial" w:cs="Arial"/>
          <w:i/>
        </w:rPr>
        <w:t>Jehoiada</w:t>
      </w:r>
      <w:proofErr w:type="spellEnd"/>
      <w:r w:rsidRPr="005A0D47">
        <w:rPr>
          <w:rFonts w:ascii="Arial" w:eastAsiaTheme="minorHAnsi" w:hAnsi="Arial" w:cs="Arial"/>
          <w:i/>
        </w:rPr>
        <w:t>.</w:t>
      </w:r>
      <w:proofErr w:type="gramEnd"/>
      <w:r w:rsidRPr="005A0D47">
        <w:rPr>
          <w:rFonts w:ascii="Arial" w:eastAsiaTheme="minorHAnsi" w:hAnsi="Arial" w:cs="Arial"/>
        </w:rPr>
        <w:t xml:space="preserve"> </w:t>
      </w:r>
      <w:proofErr w:type="gramStart"/>
      <w:r w:rsidRPr="005A0D47">
        <w:rPr>
          <w:rFonts w:ascii="Arial" w:eastAsiaTheme="minorHAnsi" w:hAnsi="Arial" w:cs="Arial"/>
        </w:rPr>
        <w:t>See note on 2Sa 23:20.</w:t>
      </w:r>
      <w:proofErr w:type="gramEnd"/>
      <w:r w:rsidRPr="005A0D47">
        <w:rPr>
          <w:rFonts w:ascii="Arial" w:eastAsiaTheme="minorHAnsi" w:hAnsi="Arial" w:cs="Arial"/>
        </w:rPr>
        <w:t xml:space="preserve">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A0D47" w:rsidRPr="005A0D47" w:rsidRDefault="005E2E85" w:rsidP="005A0D47">
      <w:pPr>
        <w:autoSpaceDE w:val="0"/>
        <w:autoSpaceDN w:val="0"/>
        <w:adjustRightInd w:val="0"/>
        <w:rPr>
          <w:rFonts w:ascii="Arial" w:eastAsiaTheme="minorHAnsi" w:hAnsi="Arial" w:cs="Arial"/>
        </w:rPr>
      </w:pPr>
      <w:r>
        <w:rPr>
          <w:rFonts w:ascii="Arial" w:eastAsiaTheme="minorHAnsi" w:hAnsi="Arial" w:cs="Arial"/>
        </w:rPr>
        <w:t xml:space="preserve">           </w:t>
      </w:r>
      <w:proofErr w:type="spellStart"/>
      <w:proofErr w:type="gramStart"/>
      <w:r w:rsidR="005A0D47" w:rsidRPr="005A0D47">
        <w:rPr>
          <w:rFonts w:ascii="Arial" w:eastAsiaTheme="minorHAnsi" w:hAnsi="Arial" w:cs="Arial"/>
          <w:i/>
        </w:rPr>
        <w:t>Zadok</w:t>
      </w:r>
      <w:proofErr w:type="spellEnd"/>
      <w:r w:rsidR="005A0D47" w:rsidRPr="005A0D47">
        <w:rPr>
          <w:rFonts w:ascii="Arial" w:eastAsiaTheme="minorHAnsi" w:hAnsi="Arial" w:cs="Arial"/>
          <w:i/>
        </w:rPr>
        <w:t xml:space="preserve"> the priest.</w:t>
      </w:r>
      <w:proofErr w:type="gramEnd"/>
      <w:r w:rsidR="005A0D47" w:rsidRPr="005A0D47">
        <w:rPr>
          <w:rFonts w:ascii="Arial" w:eastAsiaTheme="minorHAnsi" w:hAnsi="Arial" w:cs="Arial"/>
        </w:rPr>
        <w:t xml:space="preserve"> </w:t>
      </w:r>
      <w:proofErr w:type="gramStart"/>
      <w:r w:rsidR="005A0D47" w:rsidRPr="005A0D47">
        <w:rPr>
          <w:rFonts w:ascii="Arial" w:eastAsiaTheme="minorHAnsi" w:hAnsi="Arial" w:cs="Arial"/>
        </w:rPr>
        <w:t>See notes on 1Sa 2:35; 2Sa 8:17.</w:t>
      </w:r>
      <w:proofErr w:type="gramEnd"/>
      <w:r w:rsidRPr="005E2E85">
        <w:rPr>
          <w:rFonts w:ascii="Arial" w:eastAsiaTheme="minorHAnsi" w:hAnsi="Arial" w:cs="Arial"/>
        </w:rPr>
        <w:t xml:space="preserve"> </w:t>
      </w:r>
      <w:r>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2:36</w:t>
      </w:r>
      <w:r w:rsidRPr="005A0D47">
        <w:rPr>
          <w:rFonts w:ascii="Arial" w:eastAsiaTheme="minorHAnsi" w:hAnsi="Arial" w:cs="Arial"/>
        </w:rPr>
        <w:t xml:space="preserve">    </w:t>
      </w:r>
      <w:r w:rsidRPr="005A0D47">
        <w:rPr>
          <w:rFonts w:ascii="Arial" w:eastAsiaTheme="minorHAnsi" w:hAnsi="Arial" w:cs="Arial"/>
          <w:i/>
        </w:rPr>
        <w:t>do not go anywhere else.</w:t>
      </w:r>
      <w:r w:rsidRPr="005A0D47">
        <w:rPr>
          <w:rFonts w:ascii="Arial" w:eastAsiaTheme="minorHAnsi" w:hAnsi="Arial" w:cs="Arial"/>
        </w:rPr>
        <w:t xml:space="preserve"> Confinement to Jerusalem would greatly reduce the possibility of </w:t>
      </w:r>
      <w:proofErr w:type="spellStart"/>
      <w:r w:rsidRPr="005A0D47">
        <w:rPr>
          <w:rFonts w:ascii="Arial" w:eastAsiaTheme="minorHAnsi" w:hAnsi="Arial" w:cs="Arial"/>
        </w:rPr>
        <w:t>Shimei’s</w:t>
      </w:r>
      <w:proofErr w:type="spellEnd"/>
      <w:r w:rsidRPr="005A0D47">
        <w:rPr>
          <w:rFonts w:ascii="Arial" w:eastAsiaTheme="minorHAnsi" w:hAnsi="Arial" w:cs="Arial"/>
        </w:rPr>
        <w:t xml:space="preserve"> (see v. 8) conspiring with any remaining followers of Saul against Solomon’s rule.</w:t>
      </w:r>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5A0D47" w:rsidRPr="005A0D47" w:rsidRDefault="005A0D47" w:rsidP="005A0D47">
      <w:pPr>
        <w:autoSpaceDE w:val="0"/>
        <w:autoSpaceDN w:val="0"/>
        <w:adjustRightInd w:val="0"/>
        <w:rPr>
          <w:rFonts w:ascii="Arial" w:eastAsiaTheme="minorHAnsi" w:hAnsi="Arial" w:cs="Arial"/>
        </w:rPr>
      </w:pPr>
      <w:proofErr w:type="gramStart"/>
      <w:r w:rsidRPr="005A0D47">
        <w:rPr>
          <w:rFonts w:ascii="Arial" w:eastAsiaTheme="minorHAnsi" w:hAnsi="Arial" w:cs="Arial"/>
          <w:b/>
        </w:rPr>
        <w:t>2:39</w:t>
      </w:r>
      <w:r w:rsidRPr="005A0D47">
        <w:rPr>
          <w:rFonts w:ascii="Arial" w:eastAsiaTheme="minorHAnsi" w:hAnsi="Arial" w:cs="Arial"/>
        </w:rPr>
        <w:t xml:space="preserve">    </w:t>
      </w:r>
      <w:proofErr w:type="spellStart"/>
      <w:r w:rsidRPr="005A0D47">
        <w:rPr>
          <w:rFonts w:ascii="Arial" w:eastAsiaTheme="minorHAnsi" w:hAnsi="Arial" w:cs="Arial"/>
          <w:i/>
        </w:rPr>
        <w:t>Achish</w:t>
      </w:r>
      <w:proofErr w:type="spellEnd"/>
      <w:r w:rsidRPr="005A0D47">
        <w:rPr>
          <w:rFonts w:ascii="Arial" w:eastAsiaTheme="minorHAnsi" w:hAnsi="Arial" w:cs="Arial"/>
          <w:i/>
        </w:rPr>
        <w:t xml:space="preserve"> son of </w:t>
      </w:r>
      <w:proofErr w:type="spellStart"/>
      <w:r w:rsidRPr="005A0D47">
        <w:rPr>
          <w:rFonts w:ascii="Arial" w:eastAsiaTheme="minorHAnsi" w:hAnsi="Arial" w:cs="Arial"/>
          <w:i/>
        </w:rPr>
        <w:t>Maacah</w:t>
      </w:r>
      <w:proofErr w:type="spellEnd"/>
      <w:r w:rsidRPr="005A0D47">
        <w:rPr>
          <w:rFonts w:ascii="Arial" w:eastAsiaTheme="minorHAnsi" w:hAnsi="Arial" w:cs="Arial"/>
          <w:i/>
        </w:rPr>
        <w:t>, king of Gath.</w:t>
      </w:r>
      <w:proofErr w:type="gramEnd"/>
      <w:r w:rsidRPr="005A0D47">
        <w:rPr>
          <w:rFonts w:ascii="Arial" w:eastAsiaTheme="minorHAnsi" w:hAnsi="Arial" w:cs="Arial"/>
        </w:rPr>
        <w:t xml:space="preserve"> Gath was a major Philistine city (see Jos 13:3; 1Sa 6:16–17). It is likely that Gath was ruled successively by </w:t>
      </w:r>
      <w:proofErr w:type="spellStart"/>
      <w:r w:rsidRPr="005A0D47">
        <w:rPr>
          <w:rFonts w:ascii="Arial" w:eastAsiaTheme="minorHAnsi" w:hAnsi="Arial" w:cs="Arial"/>
        </w:rPr>
        <w:t>Maoch</w:t>
      </w:r>
      <w:proofErr w:type="spellEnd"/>
      <w:r w:rsidRPr="005A0D47">
        <w:rPr>
          <w:rFonts w:ascii="Arial" w:eastAsiaTheme="minorHAnsi" w:hAnsi="Arial" w:cs="Arial"/>
        </w:rPr>
        <w:t xml:space="preserve">, </w:t>
      </w:r>
      <w:proofErr w:type="spellStart"/>
      <w:r w:rsidRPr="005A0D47">
        <w:rPr>
          <w:rFonts w:ascii="Arial" w:eastAsiaTheme="minorHAnsi" w:hAnsi="Arial" w:cs="Arial"/>
        </w:rPr>
        <w:t>Achish</w:t>
      </w:r>
      <w:proofErr w:type="spellEnd"/>
      <w:r w:rsidRPr="005A0D47">
        <w:rPr>
          <w:rFonts w:ascii="Arial" w:eastAsiaTheme="minorHAnsi" w:hAnsi="Arial" w:cs="Arial"/>
        </w:rPr>
        <w:t xml:space="preserve"> the elder (1Sa 27:2), </w:t>
      </w:r>
      <w:proofErr w:type="spellStart"/>
      <w:r w:rsidRPr="005A0D47">
        <w:rPr>
          <w:rFonts w:ascii="Arial" w:eastAsiaTheme="minorHAnsi" w:hAnsi="Arial" w:cs="Arial"/>
        </w:rPr>
        <w:t>Maacah</w:t>
      </w:r>
      <w:proofErr w:type="spellEnd"/>
      <w:r w:rsidRPr="005A0D47">
        <w:rPr>
          <w:rFonts w:ascii="Arial" w:eastAsiaTheme="minorHAnsi" w:hAnsi="Arial" w:cs="Arial"/>
        </w:rPr>
        <w:t xml:space="preserve"> and </w:t>
      </w:r>
      <w:proofErr w:type="spellStart"/>
      <w:r w:rsidRPr="005A0D47">
        <w:rPr>
          <w:rFonts w:ascii="Arial" w:eastAsiaTheme="minorHAnsi" w:hAnsi="Arial" w:cs="Arial"/>
        </w:rPr>
        <w:t>Achish</w:t>
      </w:r>
      <w:proofErr w:type="spellEnd"/>
      <w:r w:rsidRPr="005A0D47">
        <w:rPr>
          <w:rFonts w:ascii="Arial" w:eastAsiaTheme="minorHAnsi" w:hAnsi="Arial" w:cs="Arial"/>
        </w:rPr>
        <w:t xml:space="preserve"> the younger (here).</w:t>
      </w:r>
      <w:r w:rsidR="005E2E85" w:rsidRPr="005E2E85">
        <w:rPr>
          <w:rFonts w:ascii="Arial" w:eastAsiaTheme="minorHAnsi" w:hAnsi="Arial" w:cs="Arial"/>
        </w:rPr>
        <w:t xml:space="preserve"> </w:t>
      </w:r>
      <w:r w:rsidR="005E2E85">
        <w:rPr>
          <w:rFonts w:ascii="Arial" w:eastAsiaTheme="minorHAnsi" w:hAnsi="Arial" w:cs="Arial"/>
        </w:rPr>
        <w:t>(CSB)</w:t>
      </w:r>
    </w:p>
    <w:p w:rsidR="00BC6944" w:rsidRDefault="00BC6944" w:rsidP="005A0D47">
      <w:pPr>
        <w:autoSpaceDE w:val="0"/>
        <w:autoSpaceDN w:val="0"/>
        <w:adjustRightInd w:val="0"/>
        <w:rPr>
          <w:rFonts w:ascii="Arial" w:eastAsiaTheme="minorHAnsi" w:hAnsi="Arial" w:cs="Arial"/>
          <w:b/>
        </w:rPr>
      </w:pPr>
    </w:p>
    <w:p w:rsidR="00BF1666" w:rsidRDefault="005A0D47" w:rsidP="005A0D47">
      <w:pPr>
        <w:autoSpaceDE w:val="0"/>
        <w:autoSpaceDN w:val="0"/>
        <w:adjustRightInd w:val="0"/>
        <w:rPr>
          <w:rFonts w:ascii="Arial" w:eastAsiaTheme="minorHAnsi" w:hAnsi="Arial" w:cs="Arial"/>
        </w:rPr>
      </w:pPr>
      <w:r w:rsidRPr="005A0D47">
        <w:rPr>
          <w:rFonts w:ascii="Arial" w:eastAsiaTheme="minorHAnsi" w:hAnsi="Arial" w:cs="Arial"/>
          <w:b/>
        </w:rPr>
        <w:t>2:46</w:t>
      </w:r>
      <w:r w:rsidRPr="005A0D47">
        <w:rPr>
          <w:rFonts w:ascii="Arial" w:eastAsiaTheme="minorHAnsi" w:hAnsi="Arial" w:cs="Arial"/>
        </w:rPr>
        <w:t xml:space="preserve">    </w:t>
      </w:r>
      <w:r w:rsidRPr="005A0D47">
        <w:rPr>
          <w:rFonts w:ascii="Arial" w:eastAsiaTheme="minorHAnsi" w:hAnsi="Arial" w:cs="Arial"/>
          <w:i/>
        </w:rPr>
        <w:t xml:space="preserve">struck </w:t>
      </w:r>
      <w:proofErr w:type="spellStart"/>
      <w:r w:rsidRPr="005A0D47">
        <w:rPr>
          <w:rFonts w:ascii="Arial" w:eastAsiaTheme="minorHAnsi" w:hAnsi="Arial" w:cs="Arial"/>
          <w:i/>
        </w:rPr>
        <w:t>Shimei</w:t>
      </w:r>
      <w:proofErr w:type="spellEnd"/>
      <w:r w:rsidRPr="005A0D47">
        <w:rPr>
          <w:rFonts w:ascii="Arial" w:eastAsiaTheme="minorHAnsi" w:hAnsi="Arial" w:cs="Arial"/>
          <w:i/>
        </w:rPr>
        <w:t xml:space="preserve"> down and killed him.</w:t>
      </w:r>
      <w:r w:rsidRPr="005A0D47">
        <w:rPr>
          <w:rFonts w:ascii="Arial" w:eastAsiaTheme="minorHAnsi" w:hAnsi="Arial" w:cs="Arial"/>
        </w:rPr>
        <w:t xml:space="preserve"> The third execution carried out by </w:t>
      </w:r>
      <w:proofErr w:type="spellStart"/>
      <w:r w:rsidRPr="005A0D47">
        <w:rPr>
          <w:rFonts w:ascii="Arial" w:eastAsiaTheme="minorHAnsi" w:hAnsi="Arial" w:cs="Arial"/>
        </w:rPr>
        <w:t>Benaiah</w:t>
      </w:r>
      <w:proofErr w:type="spellEnd"/>
      <w:r w:rsidRPr="005A0D47">
        <w:rPr>
          <w:rFonts w:ascii="Arial" w:eastAsiaTheme="minorHAnsi" w:hAnsi="Arial" w:cs="Arial"/>
        </w:rPr>
        <w:t xml:space="preserve"> (see vv. 25, 34). It brought to completion the tasks assigned to Solomon by David just before his death (vv. 6, 9).</w:t>
      </w:r>
      <w:r w:rsidR="005E2E85" w:rsidRPr="005E2E85">
        <w:rPr>
          <w:rFonts w:ascii="Arial" w:eastAsiaTheme="minorHAnsi" w:hAnsi="Arial" w:cs="Arial"/>
        </w:rPr>
        <w:t xml:space="preserve"> </w:t>
      </w:r>
      <w:r w:rsidR="005E2E85">
        <w:rPr>
          <w:rFonts w:ascii="Arial" w:eastAsiaTheme="minorHAnsi" w:hAnsi="Arial" w:cs="Arial"/>
        </w:rPr>
        <w:t>(CSB)</w:t>
      </w:r>
    </w:p>
    <w:p w:rsidR="005E2E85" w:rsidRDefault="005E2E85" w:rsidP="005A0D47">
      <w:pPr>
        <w:autoSpaceDE w:val="0"/>
        <w:autoSpaceDN w:val="0"/>
        <w:adjustRightInd w:val="0"/>
        <w:rPr>
          <w:rFonts w:ascii="Arial" w:eastAsiaTheme="minorHAnsi" w:hAnsi="Arial" w:cs="Arial"/>
        </w:rPr>
      </w:pPr>
    </w:p>
    <w:p w:rsidR="005E2E85" w:rsidRPr="005A0D47" w:rsidRDefault="005E2E85" w:rsidP="005A0D47">
      <w:pPr>
        <w:autoSpaceDE w:val="0"/>
        <w:autoSpaceDN w:val="0"/>
        <w:adjustRightInd w:val="0"/>
        <w:rPr>
          <w:rFonts w:ascii="Arial" w:eastAsiaTheme="minorHAnsi" w:hAnsi="Arial" w:cs="Arial"/>
          <w:b/>
        </w:rPr>
      </w:pPr>
      <w:bookmarkStart w:id="0" w:name="_GoBack"/>
      <w:bookmarkEnd w:id="0"/>
    </w:p>
    <w:sectPr w:rsidR="005E2E85" w:rsidRPr="005A0D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2A" w:rsidRDefault="0031592A" w:rsidP="00BF1666">
      <w:r>
        <w:separator/>
      </w:r>
    </w:p>
  </w:endnote>
  <w:endnote w:type="continuationSeparator" w:id="0">
    <w:p w:rsidR="0031592A" w:rsidRDefault="0031592A" w:rsidP="00BF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432268"/>
      <w:docPartObj>
        <w:docPartGallery w:val="Page Numbers (Bottom of Page)"/>
        <w:docPartUnique/>
      </w:docPartObj>
    </w:sdtPr>
    <w:sdtEndPr>
      <w:rPr>
        <w:noProof/>
      </w:rPr>
    </w:sdtEndPr>
    <w:sdtContent>
      <w:p w:rsidR="005A0D47" w:rsidRDefault="005A0D47">
        <w:pPr>
          <w:pStyle w:val="Footer"/>
          <w:jc w:val="center"/>
        </w:pPr>
        <w:r>
          <w:fldChar w:fldCharType="begin"/>
        </w:r>
        <w:r>
          <w:instrText xml:space="preserve"> PAGE   \* MERGEFORMAT </w:instrText>
        </w:r>
        <w:r>
          <w:fldChar w:fldCharType="separate"/>
        </w:r>
        <w:r w:rsidR="005E2E85">
          <w:rPr>
            <w:noProof/>
          </w:rPr>
          <w:t>6</w:t>
        </w:r>
        <w:r>
          <w:rPr>
            <w:noProof/>
          </w:rPr>
          <w:fldChar w:fldCharType="end"/>
        </w:r>
      </w:p>
    </w:sdtContent>
  </w:sdt>
  <w:p w:rsidR="005A0D47" w:rsidRDefault="005A0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2A" w:rsidRDefault="0031592A" w:rsidP="00BF1666">
      <w:r>
        <w:separator/>
      </w:r>
    </w:p>
  </w:footnote>
  <w:footnote w:type="continuationSeparator" w:id="0">
    <w:p w:rsidR="0031592A" w:rsidRDefault="0031592A" w:rsidP="00BF1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66"/>
    <w:rsid w:val="0031592A"/>
    <w:rsid w:val="005A0D47"/>
    <w:rsid w:val="005E2E85"/>
    <w:rsid w:val="00881AEF"/>
    <w:rsid w:val="00BC6944"/>
    <w:rsid w:val="00BF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47"/>
    <w:pPr>
      <w:tabs>
        <w:tab w:val="center" w:pos="4680"/>
        <w:tab w:val="right" w:pos="9360"/>
      </w:tabs>
    </w:pPr>
  </w:style>
  <w:style w:type="character" w:customStyle="1" w:styleId="HeaderChar">
    <w:name w:val="Header Char"/>
    <w:basedOn w:val="DefaultParagraphFont"/>
    <w:link w:val="Header"/>
    <w:uiPriority w:val="99"/>
    <w:rsid w:val="005A0D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0D47"/>
    <w:pPr>
      <w:tabs>
        <w:tab w:val="center" w:pos="4680"/>
        <w:tab w:val="right" w:pos="9360"/>
      </w:tabs>
    </w:pPr>
  </w:style>
  <w:style w:type="character" w:customStyle="1" w:styleId="FooterChar">
    <w:name w:val="Footer Char"/>
    <w:basedOn w:val="DefaultParagraphFont"/>
    <w:link w:val="Footer"/>
    <w:uiPriority w:val="99"/>
    <w:rsid w:val="005A0D4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47"/>
    <w:pPr>
      <w:tabs>
        <w:tab w:val="center" w:pos="4680"/>
        <w:tab w:val="right" w:pos="9360"/>
      </w:tabs>
    </w:pPr>
  </w:style>
  <w:style w:type="character" w:customStyle="1" w:styleId="HeaderChar">
    <w:name w:val="Header Char"/>
    <w:basedOn w:val="DefaultParagraphFont"/>
    <w:link w:val="Header"/>
    <w:uiPriority w:val="99"/>
    <w:rsid w:val="005A0D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0D47"/>
    <w:pPr>
      <w:tabs>
        <w:tab w:val="center" w:pos="4680"/>
        <w:tab w:val="right" w:pos="9360"/>
      </w:tabs>
    </w:pPr>
  </w:style>
  <w:style w:type="character" w:customStyle="1" w:styleId="FooterChar">
    <w:name w:val="Footer Char"/>
    <w:basedOn w:val="DefaultParagraphFont"/>
    <w:link w:val="Footer"/>
    <w:uiPriority w:val="99"/>
    <w:rsid w:val="005A0D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2014-09-12T19:24:00Z</dcterms:created>
  <dcterms:modified xsi:type="dcterms:W3CDTF">2014-09-12T19:55:00Z</dcterms:modified>
</cp:coreProperties>
</file>