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79" w:rsidRDefault="001D5C79" w:rsidP="001D5C79">
      <w:pPr>
        <w:jc w:val="center"/>
        <w:rPr>
          <w:b/>
          <w:sz w:val="22"/>
          <w:szCs w:val="22"/>
        </w:rPr>
      </w:pPr>
      <w:r w:rsidRPr="005927FC">
        <w:rPr>
          <w:b/>
          <w:sz w:val="22"/>
          <w:szCs w:val="22"/>
        </w:rPr>
        <w:t>Notes for Next Sunday</w:t>
      </w:r>
    </w:p>
    <w:p w:rsidR="001D5C79" w:rsidRPr="005927FC" w:rsidRDefault="001D5C79" w:rsidP="001D5C79">
      <w:pPr>
        <w:jc w:val="center"/>
        <w:rPr>
          <w:b/>
          <w:sz w:val="22"/>
          <w:szCs w:val="22"/>
        </w:rPr>
      </w:pPr>
    </w:p>
    <w:p w:rsidR="001D5C79" w:rsidRDefault="001D5C79" w:rsidP="001D5C79">
      <w:pPr>
        <w:jc w:val="center"/>
        <w:rPr>
          <w:sz w:val="22"/>
          <w:szCs w:val="22"/>
        </w:rPr>
      </w:pPr>
      <w:r>
        <w:rPr>
          <w:sz w:val="22"/>
          <w:szCs w:val="22"/>
        </w:rPr>
        <w:t>Third</w:t>
      </w:r>
      <w:r w:rsidRPr="005927FC">
        <w:rPr>
          <w:sz w:val="22"/>
          <w:szCs w:val="22"/>
        </w:rPr>
        <w:t xml:space="preserve"> Sunday in </w:t>
      </w:r>
      <w:r>
        <w:rPr>
          <w:sz w:val="22"/>
          <w:szCs w:val="22"/>
        </w:rPr>
        <w:t>L</w:t>
      </w:r>
      <w:r w:rsidRPr="005927FC">
        <w:rPr>
          <w:sz w:val="22"/>
          <w:szCs w:val="22"/>
        </w:rPr>
        <w:t>ent</w:t>
      </w:r>
    </w:p>
    <w:p w:rsidR="001D5C79" w:rsidRDefault="001D5C79" w:rsidP="001D5C79">
      <w:pPr>
        <w:jc w:val="center"/>
        <w:rPr>
          <w:sz w:val="22"/>
          <w:szCs w:val="22"/>
        </w:rPr>
      </w:pPr>
    </w:p>
    <w:p w:rsidR="001D5C79" w:rsidRDefault="001D5C79" w:rsidP="001D5C79">
      <w:pPr>
        <w:jc w:val="center"/>
        <w:rPr>
          <w:b/>
        </w:rPr>
      </w:pPr>
      <w:r w:rsidRPr="00C92174">
        <w:rPr>
          <w:b/>
        </w:rPr>
        <w:t xml:space="preserve">The Point of this </w:t>
      </w:r>
      <w:r>
        <w:rPr>
          <w:b/>
        </w:rPr>
        <w:t>W</w:t>
      </w:r>
      <w:r w:rsidRPr="00C92174">
        <w:rPr>
          <w:b/>
        </w:rPr>
        <w:t>eek’s Readings</w:t>
      </w:r>
    </w:p>
    <w:p w:rsidR="001D5C79" w:rsidRDefault="001D5C79" w:rsidP="001D5C79"/>
    <w:p w:rsidR="00E04CF2" w:rsidRPr="00853F08" w:rsidRDefault="00E04CF2" w:rsidP="00853F08">
      <w:pPr>
        <w:rPr>
          <w:rFonts w:ascii="Times New Roman" w:hAnsi="Times New Roman" w:cs="Times New Roman"/>
          <w:sz w:val="22"/>
          <w:szCs w:val="22"/>
        </w:rPr>
      </w:pPr>
      <w:r w:rsidRPr="00853F08">
        <w:rPr>
          <w:rFonts w:ascii="Times New Roman" w:hAnsi="Times New Roman" w:cs="Times New Roman"/>
          <w:sz w:val="22"/>
          <w:szCs w:val="22"/>
          <w:u w:val="single"/>
        </w:rPr>
        <w:t>Old Testament</w:t>
      </w:r>
      <w:r w:rsidRPr="00853F08">
        <w:rPr>
          <w:rFonts w:ascii="Times New Roman" w:hAnsi="Times New Roman" w:cs="Times New Roman"/>
          <w:sz w:val="22"/>
          <w:szCs w:val="22"/>
        </w:rPr>
        <w:t xml:space="preserve"> (Exodus 17:1-7). Almost from the moment they crossed the Red Sea to escape from the Egyptians the Israelites have found something to complain about. First it was manna, then lack of meat. Now it is water. Their complaints had been to Moses and sometimes Aaron, but basically they were against the Lord. Each time Moses had come to God for help. This time Moses is really exasperated </w:t>
      </w:r>
      <w:r w:rsidR="00BD66DC" w:rsidRPr="00853F08">
        <w:rPr>
          <w:rFonts w:ascii="Times New Roman" w:hAnsi="Times New Roman" w:cs="Times New Roman"/>
          <w:sz w:val="22"/>
          <w:szCs w:val="22"/>
        </w:rPr>
        <w:t xml:space="preserve">which we can tell when he does claim them to be his or God’s people but “these people” (v. 4). While Moses gets overwhelmed by these situations, God always provides for the needs of the people. He still patiently takes care of all our concerns and necessities.  </w:t>
      </w:r>
    </w:p>
    <w:p w:rsidR="00BD66DC" w:rsidRPr="00853F08" w:rsidRDefault="00BD66DC" w:rsidP="00853F08">
      <w:pPr>
        <w:rPr>
          <w:rFonts w:ascii="Times New Roman" w:hAnsi="Times New Roman" w:cs="Times New Roman"/>
          <w:sz w:val="22"/>
          <w:szCs w:val="22"/>
        </w:rPr>
      </w:pPr>
    </w:p>
    <w:p w:rsidR="00BD66DC" w:rsidRPr="00853F08" w:rsidRDefault="00BD66DC" w:rsidP="00853F08">
      <w:pPr>
        <w:rPr>
          <w:rFonts w:ascii="Times New Roman" w:hAnsi="Times New Roman" w:cs="Times New Roman"/>
          <w:sz w:val="22"/>
          <w:szCs w:val="22"/>
        </w:rPr>
      </w:pPr>
      <w:r w:rsidRPr="00853F08">
        <w:rPr>
          <w:rFonts w:ascii="Times New Roman" w:hAnsi="Times New Roman" w:cs="Times New Roman"/>
          <w:sz w:val="22"/>
          <w:szCs w:val="22"/>
          <w:u w:val="single"/>
        </w:rPr>
        <w:t>Epistle</w:t>
      </w:r>
      <w:r w:rsidRPr="00853F08">
        <w:rPr>
          <w:rFonts w:ascii="Times New Roman" w:hAnsi="Times New Roman" w:cs="Times New Roman"/>
          <w:sz w:val="22"/>
          <w:szCs w:val="22"/>
        </w:rPr>
        <w:t xml:space="preserve"> (Roman</w:t>
      </w:r>
      <w:r w:rsidR="00C2339C" w:rsidRPr="00853F08">
        <w:rPr>
          <w:rFonts w:ascii="Times New Roman" w:hAnsi="Times New Roman" w:cs="Times New Roman"/>
          <w:sz w:val="22"/>
          <w:szCs w:val="22"/>
        </w:rPr>
        <w:t xml:space="preserve">s 5:1-8). In verse 1 Paul boldly asserts that because they have been justified by faith they now have peace with God. This, he says, allows them to “rejoice in the hope of the glory of God” (v. 2). Paul then takes it a step further and tells them that they can even “rejoice in our sufferings” (v. 3). Then he does his </w:t>
      </w:r>
      <w:r w:rsidR="00B3742A" w:rsidRPr="00853F08">
        <w:rPr>
          <w:rFonts w:ascii="Times New Roman" w:hAnsi="Times New Roman" w:cs="Times New Roman"/>
          <w:sz w:val="22"/>
          <w:szCs w:val="22"/>
        </w:rPr>
        <w:t>“</w:t>
      </w:r>
      <w:r w:rsidR="00C2339C" w:rsidRPr="00853F08">
        <w:rPr>
          <w:rFonts w:ascii="Times New Roman" w:hAnsi="Times New Roman" w:cs="Times New Roman"/>
          <w:sz w:val="22"/>
          <w:szCs w:val="22"/>
        </w:rPr>
        <w:t xml:space="preserve">heaping on of </w:t>
      </w:r>
      <w:r w:rsidR="0096576A" w:rsidRPr="00853F08">
        <w:rPr>
          <w:rFonts w:ascii="Times New Roman" w:hAnsi="Times New Roman" w:cs="Times New Roman"/>
          <w:sz w:val="22"/>
          <w:szCs w:val="22"/>
        </w:rPr>
        <w:t>precepts</w:t>
      </w:r>
      <w:r w:rsidR="00B3742A" w:rsidRPr="00853F08">
        <w:rPr>
          <w:rFonts w:ascii="Times New Roman" w:hAnsi="Times New Roman" w:cs="Times New Roman"/>
          <w:sz w:val="22"/>
          <w:szCs w:val="22"/>
        </w:rPr>
        <w:t>”</w:t>
      </w:r>
      <w:r w:rsidR="0096576A" w:rsidRPr="00853F08">
        <w:rPr>
          <w:rFonts w:ascii="Times New Roman" w:hAnsi="Times New Roman" w:cs="Times New Roman"/>
          <w:sz w:val="22"/>
          <w:szCs w:val="22"/>
        </w:rPr>
        <w:t xml:space="preserve"> as is his style to make a point of some kind.  Here the point is that they can rejoice no matter the circumstances because each negative will lead to a positive and finally to a “hope that does not disappoint” (v. 5).  He ends the text by saying that God did not wait for action on </w:t>
      </w:r>
      <w:r w:rsidR="00853F08" w:rsidRPr="00853F08">
        <w:rPr>
          <w:rFonts w:ascii="Times New Roman" w:hAnsi="Times New Roman" w:cs="Times New Roman"/>
          <w:sz w:val="22"/>
          <w:szCs w:val="22"/>
        </w:rPr>
        <w:t>Thei</w:t>
      </w:r>
      <w:r w:rsidR="0096576A" w:rsidRPr="00853F08">
        <w:rPr>
          <w:rFonts w:ascii="Times New Roman" w:hAnsi="Times New Roman" w:cs="Times New Roman"/>
          <w:sz w:val="22"/>
          <w:szCs w:val="22"/>
        </w:rPr>
        <w:t>r part to provide the hope of salvation but sent His Son to die  for us while we were still sinners (v. 8).</w:t>
      </w:r>
    </w:p>
    <w:p w:rsidR="0096576A" w:rsidRPr="00853F08" w:rsidRDefault="0096576A" w:rsidP="00853F08">
      <w:pPr>
        <w:rPr>
          <w:rFonts w:ascii="Times New Roman" w:hAnsi="Times New Roman" w:cs="Times New Roman"/>
          <w:sz w:val="22"/>
          <w:szCs w:val="22"/>
        </w:rPr>
      </w:pPr>
    </w:p>
    <w:p w:rsidR="001D5C79" w:rsidRPr="00853F08" w:rsidRDefault="0096576A" w:rsidP="00853F08">
      <w:pPr>
        <w:rPr>
          <w:rFonts w:ascii="Times New Roman" w:hAnsi="Times New Roman" w:cs="Times New Roman"/>
          <w:sz w:val="22"/>
          <w:szCs w:val="22"/>
        </w:rPr>
      </w:pPr>
      <w:r w:rsidRPr="00853F08">
        <w:rPr>
          <w:rFonts w:ascii="Times New Roman" w:hAnsi="Times New Roman" w:cs="Times New Roman"/>
          <w:sz w:val="22"/>
          <w:szCs w:val="22"/>
          <w:u w:val="single"/>
        </w:rPr>
        <w:t xml:space="preserve">Gospel </w:t>
      </w:r>
      <w:r w:rsidRPr="00853F08">
        <w:rPr>
          <w:rFonts w:ascii="Times New Roman" w:hAnsi="Times New Roman" w:cs="Times New Roman"/>
          <w:sz w:val="22"/>
          <w:szCs w:val="22"/>
        </w:rPr>
        <w:t>(John 4:5-26). This is the story of Jesus and the Samaritan woman.</w:t>
      </w:r>
      <w:r w:rsidR="006F165D" w:rsidRPr="00853F08">
        <w:rPr>
          <w:rFonts w:ascii="Times New Roman" w:hAnsi="Times New Roman" w:cs="Times New Roman"/>
          <w:sz w:val="22"/>
          <w:szCs w:val="22"/>
        </w:rPr>
        <w:t xml:space="preserve"> </w:t>
      </w:r>
      <w:r w:rsidR="006F165D" w:rsidRPr="00853F08">
        <w:rPr>
          <w:rFonts w:ascii="Times New Roman" w:hAnsi="Times New Roman" w:cs="Times New Roman"/>
          <w:sz w:val="22"/>
          <w:szCs w:val="22"/>
        </w:rPr>
        <w:t>The Jews studiously avoided Samar</w:t>
      </w:r>
      <w:r w:rsidR="006F165D" w:rsidRPr="00853F08">
        <w:rPr>
          <w:rFonts w:ascii="Times New Roman" w:hAnsi="Times New Roman" w:cs="Times New Roman"/>
          <w:sz w:val="22"/>
          <w:szCs w:val="22"/>
        </w:rPr>
        <w:t>i</w:t>
      </w:r>
      <w:r w:rsidR="006F165D" w:rsidRPr="00853F08">
        <w:rPr>
          <w:rFonts w:ascii="Times New Roman" w:hAnsi="Times New Roman" w:cs="Times New Roman"/>
          <w:sz w:val="22"/>
          <w:szCs w:val="22"/>
        </w:rPr>
        <w:t>a because of the</w:t>
      </w:r>
      <w:r w:rsidR="006F165D" w:rsidRPr="00853F08">
        <w:rPr>
          <w:rFonts w:ascii="Times New Roman" w:hAnsi="Times New Roman" w:cs="Times New Roman"/>
          <w:sz w:val="22"/>
          <w:szCs w:val="22"/>
        </w:rPr>
        <w:t xml:space="preserve"> enmity between the two groups, Jesus went through Samaria. </w:t>
      </w:r>
      <w:r w:rsidRPr="00853F08">
        <w:rPr>
          <w:rFonts w:ascii="Times New Roman" w:hAnsi="Times New Roman" w:cs="Times New Roman"/>
          <w:sz w:val="22"/>
          <w:szCs w:val="22"/>
        </w:rPr>
        <w:t>It shows that Jesus goes where people are</w:t>
      </w:r>
      <w:r w:rsidR="006F165D" w:rsidRPr="00853F08">
        <w:rPr>
          <w:rFonts w:ascii="Times New Roman" w:hAnsi="Times New Roman" w:cs="Times New Roman"/>
          <w:sz w:val="22"/>
          <w:szCs w:val="22"/>
        </w:rPr>
        <w:t xml:space="preserve"> in need of His saving message. Jesus models for </w:t>
      </w:r>
      <w:r w:rsidR="00853F08" w:rsidRPr="00853F08">
        <w:rPr>
          <w:rFonts w:ascii="Times New Roman" w:hAnsi="Times New Roman" w:cs="Times New Roman"/>
          <w:sz w:val="22"/>
          <w:szCs w:val="22"/>
        </w:rPr>
        <w:t xml:space="preserve">us </w:t>
      </w:r>
      <w:r w:rsidR="006F165D" w:rsidRPr="00853F08">
        <w:rPr>
          <w:rFonts w:ascii="Times New Roman" w:hAnsi="Times New Roman" w:cs="Times New Roman"/>
          <w:sz w:val="22"/>
          <w:szCs w:val="22"/>
        </w:rPr>
        <w:t xml:space="preserve">of how to approach people </w:t>
      </w:r>
      <w:r w:rsidR="00853F08" w:rsidRPr="00853F08">
        <w:rPr>
          <w:rFonts w:ascii="Times New Roman" w:hAnsi="Times New Roman" w:cs="Times New Roman"/>
          <w:sz w:val="22"/>
          <w:szCs w:val="22"/>
        </w:rPr>
        <w:t xml:space="preserve">who </w:t>
      </w:r>
      <w:r w:rsidR="006F165D" w:rsidRPr="00853F08">
        <w:rPr>
          <w:rFonts w:ascii="Times New Roman" w:hAnsi="Times New Roman" w:cs="Times New Roman"/>
          <w:sz w:val="22"/>
          <w:szCs w:val="22"/>
        </w:rPr>
        <w:t>need His saving grace</w:t>
      </w:r>
      <w:r w:rsidR="00853F08" w:rsidRPr="00853F08">
        <w:rPr>
          <w:rFonts w:ascii="Times New Roman" w:hAnsi="Times New Roman" w:cs="Times New Roman"/>
          <w:sz w:val="22"/>
          <w:szCs w:val="22"/>
        </w:rPr>
        <w:t>.</w:t>
      </w:r>
      <w:r w:rsidR="006F165D" w:rsidRPr="00853F08">
        <w:rPr>
          <w:rFonts w:ascii="Times New Roman" w:hAnsi="Times New Roman" w:cs="Times New Roman"/>
          <w:sz w:val="22"/>
          <w:szCs w:val="22"/>
        </w:rPr>
        <w:t xml:space="preserve"> </w:t>
      </w:r>
      <w:r w:rsidR="00853F08" w:rsidRPr="00853F08">
        <w:rPr>
          <w:rFonts w:ascii="Times New Roman" w:hAnsi="Times New Roman" w:cs="Times New Roman"/>
          <w:sz w:val="22"/>
          <w:szCs w:val="22"/>
        </w:rPr>
        <w:t xml:space="preserve">He </w:t>
      </w:r>
      <w:r w:rsidR="006F165D" w:rsidRPr="00853F08">
        <w:rPr>
          <w:rFonts w:ascii="Times New Roman" w:hAnsi="Times New Roman" w:cs="Times New Roman"/>
          <w:sz w:val="22"/>
          <w:szCs w:val="22"/>
        </w:rPr>
        <w:t>first listen</w:t>
      </w:r>
      <w:r w:rsidR="00853F08" w:rsidRPr="00853F08">
        <w:rPr>
          <w:rFonts w:ascii="Times New Roman" w:hAnsi="Times New Roman" w:cs="Times New Roman"/>
          <w:sz w:val="22"/>
          <w:szCs w:val="22"/>
        </w:rPr>
        <w:t>s</w:t>
      </w:r>
      <w:r w:rsidR="006F165D" w:rsidRPr="00853F08">
        <w:rPr>
          <w:rFonts w:ascii="Times New Roman" w:hAnsi="Times New Roman" w:cs="Times New Roman"/>
          <w:sz w:val="22"/>
          <w:szCs w:val="22"/>
        </w:rPr>
        <w:t xml:space="preserve"> to her and her story. He then gently helps her see her need for salvation. In the process she becomes a witness to the people in her social circle and brings them to Christ as well. </w:t>
      </w:r>
    </w:p>
    <w:p w:rsidR="001D5C79" w:rsidRPr="00853F08" w:rsidRDefault="001D5C79" w:rsidP="00853F08">
      <w:pPr>
        <w:rPr>
          <w:rFonts w:ascii="Times New Roman" w:hAnsi="Times New Roman" w:cs="Times New Roman"/>
          <w:sz w:val="22"/>
          <w:szCs w:val="22"/>
        </w:rPr>
      </w:pPr>
    </w:p>
    <w:p w:rsidR="001D5C79" w:rsidRPr="00853F08" w:rsidRDefault="001D5C79" w:rsidP="00853F08">
      <w:pPr>
        <w:rPr>
          <w:rFonts w:ascii="Times New Roman" w:hAnsi="Times New Roman" w:cs="Times New Roman"/>
          <w:sz w:val="22"/>
          <w:szCs w:val="22"/>
        </w:rPr>
      </w:pPr>
      <w:r w:rsidRPr="00853F08">
        <w:rPr>
          <w:rFonts w:ascii="Times New Roman" w:hAnsi="Times New Roman" w:cs="Times New Roman"/>
          <w:i/>
          <w:sz w:val="22"/>
          <w:szCs w:val="22"/>
        </w:rPr>
        <w:t xml:space="preserve">For more in-depth commentary on each reading, read the notes found after each text below.  </w:t>
      </w:r>
    </w:p>
    <w:p w:rsidR="001D5C79" w:rsidRPr="00853F08" w:rsidRDefault="001D5C79" w:rsidP="00853F08">
      <w:pPr>
        <w:rPr>
          <w:rFonts w:ascii="Times New Roman" w:hAnsi="Times New Roman" w:cs="Times New Roman"/>
          <w:sz w:val="22"/>
          <w:szCs w:val="22"/>
        </w:rPr>
      </w:pPr>
    </w:p>
    <w:p w:rsidR="0006340F" w:rsidRPr="00853F08" w:rsidRDefault="0006340F" w:rsidP="00853F08">
      <w:pPr>
        <w:jc w:val="center"/>
        <w:rPr>
          <w:rFonts w:ascii="Times New Roman" w:hAnsi="Times New Roman" w:cs="Times New Roman"/>
          <w:sz w:val="22"/>
          <w:szCs w:val="22"/>
        </w:rPr>
      </w:pPr>
      <w:r w:rsidRPr="00853F08">
        <w:rPr>
          <w:rFonts w:ascii="Times New Roman" w:hAnsi="Times New Roman" w:cs="Times New Roman"/>
          <w:sz w:val="22"/>
          <w:szCs w:val="22"/>
        </w:rPr>
        <w:t>OLD TESTAMENT – Exodus 17:1-7</w:t>
      </w:r>
    </w:p>
    <w:p w:rsidR="0006340F" w:rsidRPr="00853F08" w:rsidRDefault="0006340F" w:rsidP="00853F08">
      <w:pPr>
        <w:rPr>
          <w:rFonts w:ascii="Times New Roman" w:hAnsi="Times New Roman" w:cs="Times New Roman"/>
          <w:b/>
          <w:sz w:val="22"/>
          <w:szCs w:val="22"/>
        </w:rPr>
      </w:pPr>
      <w:r w:rsidRPr="00853F08">
        <w:rPr>
          <w:rFonts w:ascii="Times New Roman" w:hAnsi="Times New Roman" w:cs="Times New Roman"/>
          <w:b/>
          <w:sz w:val="22"/>
          <w:szCs w:val="22"/>
        </w:rPr>
        <w:t xml:space="preserve">The whole Israelite community set out from the Desert of Sin, traveling from place to place as the LORD commanded. They camped at Rephidim, but there was no water for the people to drink. </w:t>
      </w:r>
      <w:r w:rsidRPr="00853F08">
        <w:rPr>
          <w:rFonts w:ascii="Times New Roman" w:hAnsi="Times New Roman" w:cs="Times New Roman"/>
          <w:b/>
          <w:sz w:val="22"/>
          <w:szCs w:val="22"/>
          <w:vertAlign w:val="superscript"/>
        </w:rPr>
        <w:t xml:space="preserve">﻿2﻿ </w:t>
      </w:r>
      <w:r w:rsidRPr="00853F08">
        <w:rPr>
          <w:rFonts w:ascii="Times New Roman" w:hAnsi="Times New Roman" w:cs="Times New Roman"/>
          <w:b/>
          <w:sz w:val="22"/>
          <w:szCs w:val="22"/>
        </w:rPr>
        <w:t xml:space="preserve">So they quarreled with Moses and said, “Give us water to drink.” Moses replied, “Why do you quarrel with me? Why do you put the LORD to the test?” </w:t>
      </w:r>
      <w:r w:rsidRPr="00853F08">
        <w:rPr>
          <w:rFonts w:ascii="Times New Roman" w:hAnsi="Times New Roman" w:cs="Times New Roman"/>
          <w:b/>
          <w:sz w:val="22"/>
          <w:szCs w:val="22"/>
          <w:vertAlign w:val="superscript"/>
        </w:rPr>
        <w:t xml:space="preserve">﻿3﻿ </w:t>
      </w:r>
      <w:r w:rsidRPr="00853F08">
        <w:rPr>
          <w:rFonts w:ascii="Times New Roman" w:hAnsi="Times New Roman" w:cs="Times New Roman"/>
          <w:b/>
          <w:sz w:val="22"/>
          <w:szCs w:val="22"/>
        </w:rPr>
        <w:t xml:space="preserve">But the people were thirsty for water there, and they grumbled against Moses. They said, “Why did you bring us up out of Egypt to make us and our children and livestock die of thirst?” </w:t>
      </w:r>
      <w:r w:rsidRPr="00853F08">
        <w:rPr>
          <w:rFonts w:ascii="Times New Roman" w:hAnsi="Times New Roman" w:cs="Times New Roman"/>
          <w:b/>
          <w:sz w:val="22"/>
          <w:szCs w:val="22"/>
          <w:vertAlign w:val="superscript"/>
        </w:rPr>
        <w:t xml:space="preserve">﻿4﻿ </w:t>
      </w:r>
      <w:r w:rsidRPr="00853F08">
        <w:rPr>
          <w:rFonts w:ascii="Times New Roman" w:hAnsi="Times New Roman" w:cs="Times New Roman"/>
          <w:b/>
          <w:sz w:val="22"/>
          <w:szCs w:val="22"/>
        </w:rPr>
        <w:t xml:space="preserve">Then Moses cried out to the LORD, “What am I to do with these people? They are almost ready to stone me.” </w:t>
      </w:r>
      <w:r w:rsidRPr="00853F08">
        <w:rPr>
          <w:rFonts w:ascii="Times New Roman" w:hAnsi="Times New Roman" w:cs="Times New Roman"/>
          <w:b/>
          <w:sz w:val="22"/>
          <w:szCs w:val="22"/>
          <w:vertAlign w:val="superscript"/>
        </w:rPr>
        <w:t xml:space="preserve">﻿5﻿ </w:t>
      </w:r>
      <w:r w:rsidRPr="00853F08">
        <w:rPr>
          <w:rFonts w:ascii="Times New Roman" w:hAnsi="Times New Roman" w:cs="Times New Roman"/>
          <w:b/>
          <w:sz w:val="22"/>
          <w:szCs w:val="22"/>
        </w:rPr>
        <w:t xml:space="preserve">The LORD answered Moses, “Walk on ahead of the people. Take with you some of the elders of Israel and take in your hand the staff with which you struck the Nile, and go. </w:t>
      </w:r>
      <w:r w:rsidRPr="00853F08">
        <w:rPr>
          <w:rFonts w:ascii="Times New Roman" w:hAnsi="Times New Roman" w:cs="Times New Roman"/>
          <w:b/>
          <w:sz w:val="22"/>
          <w:szCs w:val="22"/>
          <w:vertAlign w:val="superscript"/>
        </w:rPr>
        <w:t xml:space="preserve">﻿6﻿ </w:t>
      </w:r>
      <w:r w:rsidRPr="00853F08">
        <w:rPr>
          <w:rFonts w:ascii="Times New Roman" w:hAnsi="Times New Roman" w:cs="Times New Roman"/>
          <w:b/>
          <w:sz w:val="22"/>
          <w:szCs w:val="22"/>
        </w:rPr>
        <w:t xml:space="preserve">I will stand there before you by the rock at Horeb. Strike the rock, and water will come out of it for the people to drink.” So Moses did this in the sight of the elders of Israel. </w:t>
      </w:r>
      <w:r w:rsidRPr="00853F08">
        <w:rPr>
          <w:rFonts w:ascii="Times New Roman" w:hAnsi="Times New Roman" w:cs="Times New Roman"/>
          <w:b/>
          <w:sz w:val="22"/>
          <w:szCs w:val="22"/>
          <w:vertAlign w:val="superscript"/>
        </w:rPr>
        <w:t xml:space="preserve">﻿7﻿ </w:t>
      </w:r>
      <w:r w:rsidRPr="00853F08">
        <w:rPr>
          <w:rFonts w:ascii="Times New Roman" w:hAnsi="Times New Roman" w:cs="Times New Roman"/>
          <w:b/>
          <w:sz w:val="22"/>
          <w:szCs w:val="22"/>
        </w:rPr>
        <w:t>And he called the place Massah</w:t>
      </w:r>
      <w:r w:rsidRPr="00853F08">
        <w:rPr>
          <w:rFonts w:ascii="Times New Roman" w:hAnsi="Times New Roman" w:cs="Times New Roman"/>
          <w:b/>
          <w:sz w:val="22"/>
          <w:szCs w:val="22"/>
          <w:vertAlign w:val="superscript"/>
        </w:rPr>
        <w:t>﻿</w:t>
      </w:r>
      <w:r w:rsidRPr="00853F08">
        <w:rPr>
          <w:rFonts w:ascii="Times New Roman" w:hAnsi="Times New Roman" w:cs="Times New Roman"/>
          <w:b/>
          <w:sz w:val="22"/>
          <w:szCs w:val="22"/>
        </w:rPr>
        <w:t xml:space="preserve"> and Meribah</w:t>
      </w:r>
      <w:r w:rsidRPr="00853F08">
        <w:rPr>
          <w:rFonts w:ascii="Times New Roman" w:hAnsi="Times New Roman" w:cs="Times New Roman"/>
          <w:b/>
          <w:sz w:val="22"/>
          <w:szCs w:val="22"/>
          <w:vertAlign w:val="superscript"/>
        </w:rPr>
        <w:t>﻿</w:t>
      </w:r>
      <w:r w:rsidRPr="00853F08">
        <w:rPr>
          <w:rFonts w:ascii="Times New Roman" w:hAnsi="Times New Roman" w:cs="Times New Roman"/>
          <w:b/>
          <w:sz w:val="22"/>
          <w:szCs w:val="22"/>
        </w:rPr>
        <w:t xml:space="preserve"> because the Israelites quarreled and because they tested the LORD saying, “Is the LORD among us or not?” </w:t>
      </w:r>
    </w:p>
    <w:p w:rsidR="00274165" w:rsidRPr="00853F08" w:rsidRDefault="00274165" w:rsidP="00853F08">
      <w:pPr>
        <w:rPr>
          <w:rFonts w:ascii="Times New Roman" w:hAnsi="Times New Roman" w:cs="Times New Roman"/>
          <w:sz w:val="22"/>
          <w:szCs w:val="22"/>
        </w:rPr>
      </w:pPr>
    </w:p>
    <w:p w:rsidR="0006340F" w:rsidRPr="00853F08" w:rsidRDefault="0006340F"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17:1 </w:t>
      </w:r>
      <w:r w:rsidRPr="00853F08">
        <w:rPr>
          <w:rFonts w:ascii="Times New Roman" w:hAnsi="Times New Roman" w:cs="Times New Roman"/>
          <w:i/>
          <w:iCs/>
          <w:sz w:val="22"/>
          <w:szCs w:val="22"/>
        </w:rPr>
        <w:t>Rephidim.</w:t>
      </w:r>
      <w:r w:rsidRPr="00853F08">
        <w:rPr>
          <w:rFonts w:ascii="Times New Roman" w:hAnsi="Times New Roman" w:cs="Times New Roman"/>
          <w:sz w:val="22"/>
          <w:szCs w:val="22"/>
        </w:rPr>
        <w:t xml:space="preserve"> </w:t>
      </w:r>
      <w:r w:rsidRPr="00853F08">
        <w:rPr>
          <w:rFonts w:ascii="Times New Roman" w:hAnsi="Times New Roman" w:cs="Times New Roman"/>
          <w:sz w:val="22"/>
          <w:szCs w:val="22"/>
        </w:rPr>
        <w:t xml:space="preserve">This was </w:t>
      </w:r>
      <w:r w:rsidRPr="00853F08">
        <w:rPr>
          <w:rFonts w:ascii="Times New Roman" w:hAnsi="Times New Roman" w:cs="Times New Roman"/>
          <w:sz w:val="22"/>
          <w:szCs w:val="22"/>
        </w:rPr>
        <w:t>the next camping place of the Israelites reported in Exodus after the Desert of Sin, was not far from Mount Sinai.  The rock which Moses struck there to get water was “at Horeb.”  Horeb, was the mountain range where Moses had tended sheep for his father-in-law Jethro.    (PBC)</w:t>
      </w:r>
    </w:p>
    <w:p w:rsidR="0006340F" w:rsidRPr="00853F08" w:rsidRDefault="0006340F" w:rsidP="00853F08">
      <w:pPr>
        <w:rPr>
          <w:rFonts w:ascii="Times New Roman" w:hAnsi="Times New Roman" w:cs="Times New Roman"/>
          <w:sz w:val="22"/>
          <w:szCs w:val="22"/>
        </w:rPr>
      </w:pPr>
    </w:p>
    <w:p w:rsidR="0006340F" w:rsidRPr="00853F08" w:rsidRDefault="0006340F" w:rsidP="00853F08">
      <w:pPr>
        <w:rPr>
          <w:rFonts w:ascii="Times New Roman" w:hAnsi="Times New Roman" w:cs="Times New Roman"/>
          <w:sz w:val="22"/>
          <w:szCs w:val="22"/>
        </w:rPr>
      </w:pPr>
      <w:r w:rsidRPr="00853F08">
        <w:rPr>
          <w:rFonts w:ascii="Times New Roman" w:hAnsi="Times New Roman" w:cs="Times New Roman"/>
          <w:bCs/>
          <w:i/>
          <w:sz w:val="22"/>
          <w:szCs w:val="22"/>
        </w:rPr>
        <w:lastRenderedPageBreak/>
        <w:t>17:2</w:t>
      </w:r>
      <w:r w:rsidRPr="00853F08">
        <w:rPr>
          <w:rFonts w:ascii="Times New Roman" w:hAnsi="Times New Roman" w:cs="Times New Roman"/>
          <w:bCs/>
          <w:i/>
          <w:sz w:val="22"/>
          <w:szCs w:val="22"/>
        </w:rPr>
        <w:t xml:space="preserve"> quarreled with Moses.</w:t>
      </w:r>
      <w:r w:rsidRPr="00853F08">
        <w:rPr>
          <w:rFonts w:ascii="Times New Roman" w:hAnsi="Times New Roman" w:cs="Times New Roman"/>
          <w:sz w:val="22"/>
          <w:szCs w:val="22"/>
        </w:rPr>
        <w:t xml:space="preserve"> This time t</w:t>
      </w:r>
      <w:r w:rsidRPr="00853F08">
        <w:rPr>
          <w:rFonts w:ascii="Times New Roman" w:hAnsi="Times New Roman" w:cs="Times New Roman"/>
          <w:sz w:val="22"/>
          <w:szCs w:val="22"/>
        </w:rPr>
        <w:t>he Israelites not only complain,</w:t>
      </w:r>
      <w:r w:rsidRPr="00853F08">
        <w:rPr>
          <w:rFonts w:ascii="Times New Roman" w:hAnsi="Times New Roman" w:cs="Times New Roman"/>
          <w:sz w:val="22"/>
          <w:szCs w:val="22"/>
        </w:rPr>
        <w:t xml:space="preserve"> </w:t>
      </w:r>
      <w:r w:rsidRPr="00853F08">
        <w:rPr>
          <w:rFonts w:ascii="Times New Roman" w:hAnsi="Times New Roman" w:cs="Times New Roman"/>
          <w:sz w:val="22"/>
          <w:szCs w:val="22"/>
        </w:rPr>
        <w:t>t</w:t>
      </w:r>
      <w:r w:rsidRPr="00853F08">
        <w:rPr>
          <w:rFonts w:ascii="Times New Roman" w:hAnsi="Times New Roman" w:cs="Times New Roman"/>
          <w:sz w:val="22"/>
          <w:szCs w:val="22"/>
        </w:rPr>
        <w:t>he</w:t>
      </w:r>
      <w:r w:rsidRPr="00853F08">
        <w:rPr>
          <w:rFonts w:ascii="Times New Roman" w:hAnsi="Times New Roman" w:cs="Times New Roman"/>
          <w:sz w:val="22"/>
          <w:szCs w:val="22"/>
        </w:rPr>
        <w:t>y</w:t>
      </w:r>
      <w:r w:rsidRPr="00853F08">
        <w:rPr>
          <w:rFonts w:ascii="Times New Roman" w:hAnsi="Times New Roman" w:cs="Times New Roman"/>
          <w:sz w:val="22"/>
          <w:szCs w:val="22"/>
        </w:rPr>
        <w:t xml:space="preserve"> argue with Moses and even threaten to stone home.  (PBC)</w:t>
      </w:r>
    </w:p>
    <w:p w:rsidR="0006340F" w:rsidRPr="00853F08" w:rsidRDefault="0006340F" w:rsidP="00853F08">
      <w:pPr>
        <w:rPr>
          <w:rFonts w:ascii="Times New Roman" w:hAnsi="Times New Roman" w:cs="Times New Roman"/>
          <w:sz w:val="22"/>
          <w:szCs w:val="22"/>
        </w:rPr>
      </w:pPr>
    </w:p>
    <w:p w:rsidR="0006340F" w:rsidRPr="00853F08" w:rsidRDefault="0006340F"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17:6 </w:t>
      </w:r>
      <w:r w:rsidRPr="00853F08">
        <w:rPr>
          <w:rFonts w:ascii="Times New Roman" w:hAnsi="Times New Roman" w:cs="Times New Roman"/>
          <w:i/>
          <w:iCs/>
          <w:sz w:val="22"/>
          <w:szCs w:val="22"/>
        </w:rPr>
        <w:t>I will stand there … by the rock.</w:t>
      </w:r>
      <w:r w:rsidRPr="00853F08">
        <w:rPr>
          <w:rFonts w:ascii="Times New Roman" w:hAnsi="Times New Roman" w:cs="Times New Roman"/>
          <w:sz w:val="22"/>
          <w:szCs w:val="22"/>
        </w:rPr>
        <w:t xml:space="preserve"> Paul may have had this incident in mind when he spoke of Christ as “the spiritual rock that accompanied” Israel (see 1Co 10:4; see also Heb 11:24–26). (CSB)</w:t>
      </w:r>
    </w:p>
    <w:p w:rsidR="0006340F" w:rsidRPr="00853F08" w:rsidRDefault="0006340F" w:rsidP="00853F08">
      <w:pPr>
        <w:rPr>
          <w:rFonts w:ascii="Times New Roman" w:hAnsi="Times New Roman" w:cs="Times New Roman"/>
          <w:sz w:val="22"/>
          <w:szCs w:val="22"/>
        </w:rPr>
      </w:pPr>
    </w:p>
    <w:p w:rsidR="0006340F" w:rsidRPr="00853F08" w:rsidRDefault="0006340F"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17:7 </w:t>
      </w:r>
      <w:r w:rsidRPr="00853F08">
        <w:rPr>
          <w:rFonts w:ascii="Times New Roman" w:hAnsi="Times New Roman" w:cs="Times New Roman"/>
          <w:i/>
          <w:iCs/>
          <w:sz w:val="22"/>
          <w:szCs w:val="22"/>
        </w:rPr>
        <w:t>Massah and Meribah.</w:t>
      </w:r>
      <w:r w:rsidRPr="00853F08">
        <w:rPr>
          <w:rFonts w:ascii="Times New Roman" w:hAnsi="Times New Roman" w:cs="Times New Roman"/>
          <w:sz w:val="22"/>
          <w:szCs w:val="22"/>
        </w:rPr>
        <w:t xml:space="preserve"> Heb 3:7–8, 15 (quoting Ps 95:7–8) gives the meaning “testing” for Massah and “rebellion” for Meribah. (CSB)</w:t>
      </w:r>
    </w:p>
    <w:p w:rsidR="0006340F" w:rsidRPr="00853F08" w:rsidRDefault="0006340F" w:rsidP="00853F08">
      <w:pPr>
        <w:rPr>
          <w:rFonts w:ascii="Times New Roman" w:hAnsi="Times New Roman" w:cs="Times New Roman"/>
          <w:sz w:val="22"/>
          <w:szCs w:val="22"/>
        </w:rPr>
      </w:pPr>
    </w:p>
    <w:p w:rsidR="0006340F" w:rsidRPr="00853F08" w:rsidRDefault="0006340F" w:rsidP="00853F08">
      <w:pPr>
        <w:jc w:val="center"/>
        <w:rPr>
          <w:rFonts w:ascii="Times New Roman" w:eastAsia="Calibri" w:hAnsi="Times New Roman" w:cs="Times New Roman"/>
          <w:sz w:val="22"/>
          <w:szCs w:val="22"/>
        </w:rPr>
      </w:pPr>
      <w:r w:rsidRPr="00853F08">
        <w:rPr>
          <w:rFonts w:ascii="Times New Roman" w:eastAsia="Calibri" w:hAnsi="Times New Roman" w:cs="Times New Roman"/>
          <w:sz w:val="22"/>
          <w:szCs w:val="22"/>
        </w:rPr>
        <w:t>EPISTLE – Romans 5:1-8</w:t>
      </w:r>
    </w:p>
    <w:p w:rsidR="0006340F" w:rsidRPr="00853F08" w:rsidRDefault="0006340F" w:rsidP="00853F08">
      <w:pPr>
        <w:rPr>
          <w:rFonts w:ascii="Times New Roman" w:hAnsi="Times New Roman" w:cs="Times New Roman"/>
          <w:b/>
          <w:bCs/>
          <w:sz w:val="22"/>
          <w:szCs w:val="22"/>
        </w:rPr>
      </w:pPr>
      <w:r w:rsidRPr="00853F08">
        <w:rPr>
          <w:rFonts w:ascii="Times New Roman" w:hAnsi="Times New Roman" w:cs="Times New Roman"/>
          <w:b/>
          <w:bCs/>
          <w:sz w:val="22"/>
          <w:szCs w:val="22"/>
        </w:rPr>
        <w:t>Therefore, since we have been justified through faith, we</w:t>
      </w:r>
      <w:r w:rsidRPr="00853F08">
        <w:rPr>
          <w:rFonts w:ascii="Times New Roman" w:hAnsi="Times New Roman" w:cs="Times New Roman"/>
          <w:b/>
          <w:bCs/>
          <w:sz w:val="22"/>
          <w:szCs w:val="22"/>
          <w:vertAlign w:val="superscript"/>
        </w:rPr>
        <w:t> </w:t>
      </w:r>
      <w:r w:rsidRPr="00853F08">
        <w:rPr>
          <w:rFonts w:ascii="Times New Roman" w:hAnsi="Times New Roman" w:cs="Times New Roman"/>
          <w:b/>
          <w:bCs/>
          <w:sz w:val="22"/>
          <w:szCs w:val="22"/>
        </w:rPr>
        <w:t xml:space="preserve"> have peace with God through our Lord Jesus Christ, </w:t>
      </w:r>
      <w:r w:rsidRPr="00853F08">
        <w:rPr>
          <w:rFonts w:ascii="Times New Roman" w:hAnsi="Times New Roman" w:cs="Times New Roman"/>
          <w:b/>
          <w:bCs/>
          <w:sz w:val="22"/>
          <w:szCs w:val="22"/>
          <w:vertAlign w:val="superscript"/>
        </w:rPr>
        <w:t xml:space="preserve">﻿2﻿ </w:t>
      </w:r>
      <w:r w:rsidRPr="00853F08">
        <w:rPr>
          <w:rFonts w:ascii="Times New Roman" w:hAnsi="Times New Roman" w:cs="Times New Roman"/>
          <w:b/>
          <w:bCs/>
          <w:sz w:val="22"/>
          <w:szCs w:val="22"/>
        </w:rPr>
        <w:t xml:space="preserve">through whom we have gained access by faith into this grace in which we now stand. And we rejoice in the hope of the glory of God. </w:t>
      </w:r>
      <w:r w:rsidRPr="00853F08">
        <w:rPr>
          <w:rFonts w:ascii="Times New Roman" w:hAnsi="Times New Roman" w:cs="Times New Roman"/>
          <w:b/>
          <w:bCs/>
          <w:sz w:val="22"/>
          <w:szCs w:val="22"/>
          <w:vertAlign w:val="superscript"/>
        </w:rPr>
        <w:t xml:space="preserve">﻿3﻿ </w:t>
      </w:r>
      <w:r w:rsidRPr="00853F08">
        <w:rPr>
          <w:rFonts w:ascii="Times New Roman" w:hAnsi="Times New Roman" w:cs="Times New Roman"/>
          <w:b/>
          <w:bCs/>
          <w:sz w:val="22"/>
          <w:szCs w:val="22"/>
        </w:rPr>
        <w:t>Not only so, but we</w:t>
      </w:r>
      <w:r w:rsidRPr="00853F08">
        <w:rPr>
          <w:rFonts w:ascii="Times New Roman" w:hAnsi="Times New Roman" w:cs="Times New Roman"/>
          <w:b/>
          <w:bCs/>
          <w:sz w:val="22"/>
          <w:szCs w:val="22"/>
          <w:vertAlign w:val="superscript"/>
        </w:rPr>
        <w:t>﻿</w:t>
      </w:r>
      <w:r w:rsidRPr="00853F08">
        <w:rPr>
          <w:rFonts w:ascii="Times New Roman" w:hAnsi="Times New Roman" w:cs="Times New Roman"/>
          <w:b/>
          <w:bCs/>
          <w:sz w:val="22"/>
          <w:szCs w:val="22"/>
        </w:rPr>
        <w:t xml:space="preserve"> also rejoice in our sufferings, because we know that suffering produces perseverance; </w:t>
      </w:r>
      <w:r w:rsidRPr="00853F08">
        <w:rPr>
          <w:rFonts w:ascii="Times New Roman" w:hAnsi="Times New Roman" w:cs="Times New Roman"/>
          <w:b/>
          <w:bCs/>
          <w:sz w:val="22"/>
          <w:szCs w:val="22"/>
          <w:vertAlign w:val="superscript"/>
        </w:rPr>
        <w:t xml:space="preserve">﻿4﻿ </w:t>
      </w:r>
      <w:r w:rsidRPr="00853F08">
        <w:rPr>
          <w:rFonts w:ascii="Times New Roman" w:hAnsi="Times New Roman" w:cs="Times New Roman"/>
          <w:b/>
          <w:bCs/>
          <w:sz w:val="22"/>
          <w:szCs w:val="22"/>
        </w:rPr>
        <w:t xml:space="preserve">perseverance, character; and character, hope. </w:t>
      </w:r>
      <w:r w:rsidRPr="00853F08">
        <w:rPr>
          <w:rFonts w:ascii="Times New Roman" w:hAnsi="Times New Roman" w:cs="Times New Roman"/>
          <w:b/>
          <w:bCs/>
          <w:sz w:val="22"/>
          <w:szCs w:val="22"/>
          <w:vertAlign w:val="superscript"/>
        </w:rPr>
        <w:t xml:space="preserve">﻿5﻿ </w:t>
      </w:r>
      <w:r w:rsidRPr="00853F08">
        <w:rPr>
          <w:rFonts w:ascii="Times New Roman" w:hAnsi="Times New Roman" w:cs="Times New Roman"/>
          <w:b/>
          <w:bCs/>
          <w:sz w:val="22"/>
          <w:szCs w:val="22"/>
        </w:rPr>
        <w:t xml:space="preserve">And hope does not disappoint us, because God has poured out his love into our hearts by the Holy Spirit, whom he has given us. </w:t>
      </w:r>
      <w:r w:rsidRPr="00853F08">
        <w:rPr>
          <w:rFonts w:ascii="Times New Roman" w:hAnsi="Times New Roman" w:cs="Times New Roman"/>
          <w:b/>
          <w:bCs/>
          <w:sz w:val="22"/>
          <w:szCs w:val="22"/>
          <w:vertAlign w:val="superscript"/>
        </w:rPr>
        <w:t xml:space="preserve">﻿6﻿ </w:t>
      </w:r>
      <w:r w:rsidRPr="00853F08">
        <w:rPr>
          <w:rFonts w:ascii="Times New Roman" w:hAnsi="Times New Roman" w:cs="Times New Roman"/>
          <w:b/>
          <w:bCs/>
          <w:sz w:val="22"/>
          <w:szCs w:val="22"/>
        </w:rPr>
        <w:t xml:space="preserve">You see, at just the right time, when we were still powerless, Christ died for the ungodly. </w:t>
      </w:r>
      <w:r w:rsidRPr="00853F08">
        <w:rPr>
          <w:rFonts w:ascii="Times New Roman" w:hAnsi="Times New Roman" w:cs="Times New Roman"/>
          <w:b/>
          <w:bCs/>
          <w:sz w:val="22"/>
          <w:szCs w:val="22"/>
          <w:vertAlign w:val="superscript"/>
        </w:rPr>
        <w:t xml:space="preserve">﻿7﻿ </w:t>
      </w:r>
      <w:r w:rsidRPr="00853F08">
        <w:rPr>
          <w:rFonts w:ascii="Times New Roman" w:hAnsi="Times New Roman" w:cs="Times New Roman"/>
          <w:b/>
          <w:bCs/>
          <w:sz w:val="22"/>
          <w:szCs w:val="22"/>
        </w:rPr>
        <w:t xml:space="preserve">Very rarely will anyone die for a righteous man, though for a good man someone might possibly dare to die. </w:t>
      </w:r>
      <w:r w:rsidRPr="00853F08">
        <w:rPr>
          <w:rFonts w:ascii="Times New Roman" w:hAnsi="Times New Roman" w:cs="Times New Roman"/>
          <w:b/>
          <w:bCs/>
          <w:sz w:val="22"/>
          <w:szCs w:val="22"/>
          <w:vertAlign w:val="superscript"/>
        </w:rPr>
        <w:t xml:space="preserve">﻿8﻿ </w:t>
      </w:r>
      <w:r w:rsidRPr="00853F08">
        <w:rPr>
          <w:rFonts w:ascii="Times New Roman" w:hAnsi="Times New Roman" w:cs="Times New Roman"/>
          <w:b/>
          <w:bCs/>
          <w:sz w:val="22"/>
          <w:szCs w:val="22"/>
        </w:rPr>
        <w:t>But God demonstrates his own love for us in this: While we were still sinners, Christ died for us.</w:t>
      </w:r>
    </w:p>
    <w:p w:rsidR="0006340F" w:rsidRPr="00853F08" w:rsidRDefault="0006340F" w:rsidP="00853F08">
      <w:pPr>
        <w:rPr>
          <w:rFonts w:ascii="Times New Roman" w:hAnsi="Times New Roman" w:cs="Times New Roman"/>
          <w:sz w:val="22"/>
          <w:szCs w:val="22"/>
        </w:rPr>
      </w:pPr>
    </w:p>
    <w:p w:rsidR="0006340F" w:rsidRPr="00853F08" w:rsidRDefault="0006340F"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5:1 </w:t>
      </w:r>
      <w:r w:rsidRPr="00853F08">
        <w:rPr>
          <w:rFonts w:ascii="Times New Roman" w:hAnsi="Times New Roman" w:cs="Times New Roman"/>
          <w:i/>
          <w:iCs/>
          <w:sz w:val="22"/>
          <w:szCs w:val="22"/>
        </w:rPr>
        <w:t>peace with God.</w:t>
      </w:r>
      <w:r w:rsidRPr="00853F08">
        <w:rPr>
          <w:rFonts w:ascii="Times New Roman" w:hAnsi="Times New Roman" w:cs="Times New Roman"/>
          <w:sz w:val="22"/>
          <w:szCs w:val="22"/>
        </w:rPr>
        <w:t xml:space="preserve"> Not merely a subjective feeling (peace of mind) but primarily an objective status, a new relationship with God: Once we were his enemies, but now we are his friends. (CSB)</w:t>
      </w:r>
    </w:p>
    <w:p w:rsidR="008B3AFD" w:rsidRPr="00853F08" w:rsidRDefault="008B3AFD" w:rsidP="00853F08">
      <w:pPr>
        <w:spacing w:before="180"/>
        <w:jc w:val="both"/>
        <w:rPr>
          <w:rFonts w:ascii="Times New Roman" w:hAnsi="Times New Roman" w:cs="Times New Roman"/>
          <w:sz w:val="22"/>
          <w:szCs w:val="22"/>
        </w:rPr>
      </w:pPr>
      <w:r w:rsidRPr="00853F08">
        <w:rPr>
          <w:rFonts w:ascii="Times New Roman" w:hAnsi="Times New Roman" w:cs="Times New Roman"/>
          <w:i/>
          <w:sz w:val="22"/>
          <w:szCs w:val="22"/>
        </w:rPr>
        <w:t xml:space="preserve">5:3 </w:t>
      </w:r>
      <w:r w:rsidRPr="00853F08">
        <w:rPr>
          <w:rFonts w:ascii="Times New Roman" w:hAnsi="Times New Roman" w:cs="Times New Roman"/>
          <w:i/>
          <w:sz w:val="22"/>
          <w:szCs w:val="22"/>
        </w:rPr>
        <w:t>r</w:t>
      </w:r>
      <w:r w:rsidRPr="00853F08">
        <w:rPr>
          <w:rFonts w:ascii="Times New Roman" w:hAnsi="Times New Roman" w:cs="Times New Roman"/>
          <w:i/>
          <w:iCs/>
          <w:sz w:val="22"/>
          <w:szCs w:val="22"/>
        </w:rPr>
        <w:t>ejoice in our sufferings.</w:t>
      </w:r>
      <w:r w:rsidRPr="00853F08">
        <w:rPr>
          <w:rFonts w:ascii="Times New Roman" w:hAnsi="Times New Roman" w:cs="Times New Roman"/>
          <w:sz w:val="22"/>
          <w:szCs w:val="22"/>
        </w:rPr>
        <w:t xml:space="preserve"> Not “because of” but “in.” Paul does not advocate a morbid view of life but a joyous and triumphant one. (CSB)</w:t>
      </w:r>
    </w:p>
    <w:p w:rsidR="008B3AFD" w:rsidRPr="00853F08" w:rsidRDefault="008B3AFD" w:rsidP="00853F08">
      <w:pPr>
        <w:autoSpaceDE w:val="0"/>
        <w:autoSpaceDN w:val="0"/>
        <w:adjustRightInd w:val="0"/>
        <w:spacing w:before="240" w:after="40"/>
        <w:rPr>
          <w:rFonts w:ascii="Times New Roman" w:hAnsi="Times New Roman" w:cs="Times New Roman"/>
          <w:sz w:val="22"/>
          <w:szCs w:val="22"/>
        </w:rPr>
      </w:pPr>
      <w:r w:rsidRPr="00853F08">
        <w:rPr>
          <w:rFonts w:ascii="Times New Roman" w:hAnsi="Times New Roman" w:cs="Times New Roman"/>
          <w:i/>
          <w:sz w:val="22"/>
          <w:szCs w:val="22"/>
        </w:rPr>
        <w:t xml:space="preserve">5:3 perseverance. </w:t>
      </w:r>
      <w:r w:rsidRPr="00853F08">
        <w:rPr>
          <w:rFonts w:ascii="Times New Roman" w:hAnsi="Times New Roman" w:cs="Times New Roman"/>
          <w:sz w:val="22"/>
          <w:szCs w:val="22"/>
        </w:rPr>
        <w:t>That resilient and athletic temper which is so sure of the future that it can live of the future and bear manfully the pressure of the present.  (Franzmann)</w:t>
      </w:r>
    </w:p>
    <w:p w:rsidR="008B3AFD" w:rsidRPr="00853F08" w:rsidRDefault="008B3AFD" w:rsidP="00853F08">
      <w:pPr>
        <w:jc w:val="both"/>
        <w:rPr>
          <w:rFonts w:ascii="Times New Roman" w:hAnsi="Times New Roman" w:cs="Times New Roman"/>
          <w:i/>
          <w:sz w:val="22"/>
          <w:szCs w:val="22"/>
        </w:rPr>
      </w:pPr>
    </w:p>
    <w:p w:rsidR="008B3AFD" w:rsidRDefault="008B3AFD" w:rsidP="00853F08">
      <w:pPr>
        <w:rPr>
          <w:rFonts w:ascii="Times New Roman" w:hAnsi="Times New Roman" w:cs="Times New Roman"/>
          <w:sz w:val="22"/>
          <w:szCs w:val="22"/>
        </w:rPr>
      </w:pPr>
      <w:r w:rsidRPr="00853F08">
        <w:rPr>
          <w:rFonts w:ascii="Times New Roman" w:hAnsi="Times New Roman" w:cs="Times New Roman"/>
          <w:i/>
          <w:sz w:val="22"/>
          <w:szCs w:val="22"/>
        </w:rPr>
        <w:t xml:space="preserve">5:4 character. </w:t>
      </w:r>
      <w:r w:rsidRPr="00853F08">
        <w:rPr>
          <w:rFonts w:ascii="Times New Roman" w:hAnsi="Times New Roman" w:cs="Times New Roman"/>
          <w:sz w:val="22"/>
          <w:szCs w:val="22"/>
        </w:rPr>
        <w:t xml:space="preserve">This verb was used with reference to testing the genuineness and the weight of coins to determine whether or not they met the established standards and requirement. By means of suffering and perseverance, God tests and changes raw recruits into tempered veterans.  (Concordia Pulpit Resources – Volume 8, Part 3) </w:t>
      </w:r>
    </w:p>
    <w:p w:rsidR="00853F08" w:rsidRPr="00853F08" w:rsidRDefault="00853F08" w:rsidP="00853F08">
      <w:pPr>
        <w:rPr>
          <w:rFonts w:ascii="Times New Roman" w:hAnsi="Times New Roman" w:cs="Times New Roman"/>
          <w:sz w:val="22"/>
          <w:szCs w:val="22"/>
        </w:rPr>
      </w:pPr>
    </w:p>
    <w:p w:rsidR="00797AEC" w:rsidRPr="00853F08" w:rsidRDefault="008B3AFD" w:rsidP="00853F08">
      <w:pPr>
        <w:rPr>
          <w:rFonts w:ascii="Times New Roman" w:hAnsi="Times New Roman" w:cs="Times New Roman"/>
          <w:sz w:val="22"/>
          <w:szCs w:val="22"/>
        </w:rPr>
      </w:pPr>
      <w:r w:rsidRPr="00853F08">
        <w:rPr>
          <w:rFonts w:ascii="Times New Roman" w:hAnsi="Times New Roman" w:cs="Times New Roman"/>
          <w:i/>
          <w:sz w:val="22"/>
          <w:szCs w:val="22"/>
        </w:rPr>
        <w:t xml:space="preserve">5:5 hope. </w:t>
      </w:r>
      <w:r w:rsidR="00797AEC" w:rsidRPr="00853F08">
        <w:rPr>
          <w:rFonts w:ascii="Times New Roman" w:hAnsi="Times New Roman" w:cs="Times New Roman"/>
          <w:sz w:val="22"/>
          <w:szCs w:val="22"/>
        </w:rPr>
        <w:t xml:space="preserve">This is what Christians harbor in their hearts as a result of the love of God in Christ, a hope that is made stronger by suffering and the resultant perseverance and character. (Concordia Pulpit Resources – Volume 8, Part 3) </w:t>
      </w:r>
    </w:p>
    <w:p w:rsidR="008B3AFD" w:rsidRPr="00853F08" w:rsidRDefault="008B3AFD" w:rsidP="00853F08">
      <w:pPr>
        <w:jc w:val="both"/>
        <w:rPr>
          <w:rFonts w:ascii="Times New Roman" w:hAnsi="Times New Roman" w:cs="Times New Roman"/>
          <w:i/>
          <w:sz w:val="22"/>
          <w:szCs w:val="22"/>
        </w:rPr>
      </w:pPr>
    </w:p>
    <w:p w:rsidR="00797AEC" w:rsidRPr="00853F08" w:rsidRDefault="00797AEC" w:rsidP="00853F08">
      <w:pPr>
        <w:jc w:val="both"/>
        <w:rPr>
          <w:rFonts w:ascii="Times New Roman" w:hAnsi="Times New Roman" w:cs="Times New Roman"/>
          <w:sz w:val="22"/>
          <w:szCs w:val="22"/>
        </w:rPr>
      </w:pPr>
      <w:r w:rsidRPr="00853F08">
        <w:rPr>
          <w:rFonts w:ascii="Times New Roman" w:hAnsi="Times New Roman" w:cs="Times New Roman"/>
          <w:i/>
          <w:sz w:val="22"/>
          <w:szCs w:val="22"/>
        </w:rPr>
        <w:t xml:space="preserve">5:6 powerless. </w:t>
      </w:r>
      <w:r w:rsidRPr="00853F08">
        <w:rPr>
          <w:rFonts w:ascii="Times New Roman" w:hAnsi="Times New Roman" w:cs="Times New Roman"/>
          <w:sz w:val="22"/>
          <w:szCs w:val="22"/>
        </w:rPr>
        <w:t>Greek term describes someone afflicted with illness, one who is completely powerless. (TLSB)</w:t>
      </w:r>
    </w:p>
    <w:p w:rsidR="00797AEC" w:rsidRPr="00853F08" w:rsidRDefault="00797AEC" w:rsidP="00853F08">
      <w:pPr>
        <w:spacing w:before="180"/>
        <w:jc w:val="both"/>
        <w:rPr>
          <w:rFonts w:ascii="Times New Roman" w:hAnsi="Times New Roman" w:cs="Times New Roman"/>
          <w:sz w:val="22"/>
          <w:szCs w:val="22"/>
        </w:rPr>
      </w:pPr>
      <w:r w:rsidRPr="00853F08">
        <w:rPr>
          <w:rFonts w:ascii="Times New Roman" w:hAnsi="Times New Roman" w:cs="Times New Roman"/>
          <w:bCs/>
          <w:i/>
          <w:sz w:val="22"/>
          <w:szCs w:val="22"/>
        </w:rPr>
        <w:t>5:7</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righteous man … good man.</w:t>
      </w:r>
      <w:r w:rsidRPr="00853F08">
        <w:rPr>
          <w:rFonts w:ascii="Times New Roman" w:hAnsi="Times New Roman" w:cs="Times New Roman"/>
          <w:sz w:val="22"/>
          <w:szCs w:val="22"/>
        </w:rPr>
        <w:t xml:space="preserve"> The former means the just man who rarely benefits anyone whereas the good man does good things for other people and therefore someone might dare to die in his stead if the need arises.  We were neither righteous nor good. (CSB)</w:t>
      </w:r>
    </w:p>
    <w:p w:rsidR="00797AEC" w:rsidRPr="00853F08" w:rsidRDefault="00797AEC" w:rsidP="00853F08">
      <w:pPr>
        <w:rPr>
          <w:rFonts w:ascii="Times New Roman" w:hAnsi="Times New Roman" w:cs="Times New Roman"/>
          <w:sz w:val="22"/>
          <w:szCs w:val="22"/>
        </w:rPr>
      </w:pPr>
    </w:p>
    <w:p w:rsidR="00797AEC" w:rsidRPr="00853F08" w:rsidRDefault="00797AEC" w:rsidP="00853F08">
      <w:pPr>
        <w:jc w:val="center"/>
        <w:rPr>
          <w:rFonts w:ascii="Times New Roman" w:hAnsi="Times New Roman" w:cs="Times New Roman"/>
          <w:sz w:val="22"/>
          <w:szCs w:val="22"/>
        </w:rPr>
      </w:pPr>
      <w:r w:rsidRPr="00853F08">
        <w:rPr>
          <w:rFonts w:ascii="Times New Roman" w:hAnsi="Times New Roman" w:cs="Times New Roman"/>
          <w:sz w:val="22"/>
          <w:szCs w:val="22"/>
        </w:rPr>
        <w:t>GOSPEL – John 4:5-26</w:t>
      </w:r>
    </w:p>
    <w:p w:rsidR="00797AEC" w:rsidRPr="00853F08" w:rsidRDefault="00797AEC" w:rsidP="00853F08">
      <w:pPr>
        <w:rPr>
          <w:rFonts w:ascii="Times New Roman" w:hAnsi="Times New Roman" w:cs="Times New Roman"/>
          <w:b/>
          <w:sz w:val="22"/>
          <w:szCs w:val="22"/>
        </w:rPr>
      </w:pPr>
      <w:r w:rsidRPr="00853F08">
        <w:rPr>
          <w:rFonts w:ascii="Times New Roman" w:hAnsi="Times New Roman" w:cs="Times New Roman"/>
          <w:b/>
          <w:sz w:val="22"/>
          <w:szCs w:val="22"/>
          <w:vertAlign w:val="superscript"/>
        </w:rPr>
        <w:t xml:space="preserve">5﻿ </w:t>
      </w:r>
      <w:r w:rsidRPr="00853F08">
        <w:rPr>
          <w:rFonts w:ascii="Times New Roman" w:hAnsi="Times New Roman" w:cs="Times New Roman"/>
          <w:b/>
          <w:sz w:val="22"/>
          <w:szCs w:val="22"/>
        </w:rPr>
        <w:t xml:space="preserve">So he came to a town in Samaria called Sychar, near the plot of ground Jacob had given to his son Joseph. </w:t>
      </w:r>
      <w:r w:rsidRPr="00853F08">
        <w:rPr>
          <w:rFonts w:ascii="Times New Roman" w:hAnsi="Times New Roman" w:cs="Times New Roman"/>
          <w:b/>
          <w:sz w:val="22"/>
          <w:szCs w:val="22"/>
          <w:vertAlign w:val="superscript"/>
        </w:rPr>
        <w:t xml:space="preserve">﻿6﻿ </w:t>
      </w:r>
      <w:r w:rsidRPr="00853F08">
        <w:rPr>
          <w:rFonts w:ascii="Times New Roman" w:hAnsi="Times New Roman" w:cs="Times New Roman"/>
          <w:b/>
          <w:sz w:val="22"/>
          <w:szCs w:val="22"/>
        </w:rPr>
        <w:t xml:space="preserve">Jacob’s well was there, and Jesus, tired as he was from the journey, sat down by the well. It was about the sixth hour. </w:t>
      </w:r>
      <w:r w:rsidRPr="00853F08">
        <w:rPr>
          <w:rFonts w:ascii="Times New Roman" w:hAnsi="Times New Roman" w:cs="Times New Roman"/>
          <w:b/>
          <w:sz w:val="22"/>
          <w:szCs w:val="22"/>
          <w:vertAlign w:val="superscript"/>
        </w:rPr>
        <w:t xml:space="preserve">﻿7﻿ </w:t>
      </w:r>
      <w:r w:rsidRPr="00853F08">
        <w:rPr>
          <w:rFonts w:ascii="Times New Roman" w:hAnsi="Times New Roman" w:cs="Times New Roman"/>
          <w:b/>
          <w:sz w:val="22"/>
          <w:szCs w:val="22"/>
        </w:rPr>
        <w:t xml:space="preserve">When a Samaritan woman came to draw water, Jesus said to her, “Will you give me a drink?” </w:t>
      </w:r>
      <w:r w:rsidRPr="00853F08">
        <w:rPr>
          <w:rFonts w:ascii="Times New Roman" w:hAnsi="Times New Roman" w:cs="Times New Roman"/>
          <w:b/>
          <w:sz w:val="22"/>
          <w:szCs w:val="22"/>
          <w:vertAlign w:val="superscript"/>
        </w:rPr>
        <w:t xml:space="preserve">﻿8﻿ </w:t>
      </w:r>
      <w:r w:rsidRPr="00853F08">
        <w:rPr>
          <w:rFonts w:ascii="Times New Roman" w:hAnsi="Times New Roman" w:cs="Times New Roman"/>
          <w:b/>
          <w:sz w:val="22"/>
          <w:szCs w:val="22"/>
        </w:rPr>
        <w:t xml:space="preserve">(His disciples had gone into the town to buy food.) </w:t>
      </w:r>
      <w:r w:rsidRPr="00853F08">
        <w:rPr>
          <w:rFonts w:ascii="Times New Roman" w:hAnsi="Times New Roman" w:cs="Times New Roman"/>
          <w:b/>
          <w:sz w:val="22"/>
          <w:szCs w:val="22"/>
          <w:vertAlign w:val="superscript"/>
        </w:rPr>
        <w:t xml:space="preserve">﻿9﻿ </w:t>
      </w:r>
      <w:r w:rsidRPr="00853F08">
        <w:rPr>
          <w:rFonts w:ascii="Times New Roman" w:hAnsi="Times New Roman" w:cs="Times New Roman"/>
          <w:b/>
          <w:sz w:val="22"/>
          <w:szCs w:val="22"/>
        </w:rPr>
        <w:t>The Samaritan woman said to him, “You are a Jew and I am a Samaritan woman. How can you ask me for a drink?” (For Jews do not associate with Samaritans.</w:t>
      </w:r>
      <w:r w:rsidRPr="00853F08">
        <w:rPr>
          <w:rFonts w:ascii="Times New Roman" w:hAnsi="Times New Roman" w:cs="Times New Roman"/>
          <w:b/>
          <w:sz w:val="22"/>
          <w:szCs w:val="22"/>
          <w:vertAlign w:val="superscript"/>
        </w:rPr>
        <w:t xml:space="preserve"> ﻿</w:t>
      </w:r>
      <w:r w:rsidRPr="00853F08">
        <w:rPr>
          <w:rFonts w:ascii="Times New Roman" w:hAnsi="Times New Roman" w:cs="Times New Roman"/>
          <w:b/>
          <w:sz w:val="22"/>
          <w:szCs w:val="22"/>
        </w:rPr>
        <w:t xml:space="preserve">) </w:t>
      </w:r>
      <w:r w:rsidRPr="00853F08">
        <w:rPr>
          <w:rFonts w:ascii="Times New Roman" w:hAnsi="Times New Roman" w:cs="Times New Roman"/>
          <w:b/>
          <w:sz w:val="22"/>
          <w:szCs w:val="22"/>
          <w:vertAlign w:val="superscript"/>
        </w:rPr>
        <w:t xml:space="preserve">﻿10﻿ </w:t>
      </w:r>
      <w:r w:rsidRPr="00853F08">
        <w:rPr>
          <w:rFonts w:ascii="Times New Roman" w:hAnsi="Times New Roman" w:cs="Times New Roman"/>
          <w:b/>
          <w:sz w:val="22"/>
          <w:szCs w:val="22"/>
        </w:rPr>
        <w:t xml:space="preserve">Jesus answered her, “If you knew the gift of God and who it is that asks you for a drink, you would have asked him and he would have given you living water.” </w:t>
      </w:r>
      <w:r w:rsidRPr="00853F08">
        <w:rPr>
          <w:rFonts w:ascii="Times New Roman" w:hAnsi="Times New Roman" w:cs="Times New Roman"/>
          <w:b/>
          <w:sz w:val="22"/>
          <w:szCs w:val="22"/>
          <w:vertAlign w:val="superscript"/>
        </w:rPr>
        <w:t xml:space="preserve">﻿11﻿ </w:t>
      </w:r>
      <w:r w:rsidRPr="00853F08">
        <w:rPr>
          <w:rFonts w:ascii="Times New Roman" w:hAnsi="Times New Roman" w:cs="Times New Roman"/>
          <w:b/>
          <w:sz w:val="22"/>
          <w:szCs w:val="22"/>
        </w:rPr>
        <w:t xml:space="preserve">“Sir,” the woman said, “you have nothing to draw with and the well is deep. Where can you get this living water? </w:t>
      </w:r>
      <w:r w:rsidRPr="00853F08">
        <w:rPr>
          <w:rFonts w:ascii="Times New Roman" w:hAnsi="Times New Roman" w:cs="Times New Roman"/>
          <w:b/>
          <w:sz w:val="22"/>
          <w:szCs w:val="22"/>
          <w:vertAlign w:val="superscript"/>
        </w:rPr>
        <w:t xml:space="preserve">﻿12﻿ </w:t>
      </w:r>
      <w:r w:rsidRPr="00853F08">
        <w:rPr>
          <w:rFonts w:ascii="Times New Roman" w:hAnsi="Times New Roman" w:cs="Times New Roman"/>
          <w:b/>
          <w:sz w:val="22"/>
          <w:szCs w:val="22"/>
        </w:rPr>
        <w:t xml:space="preserve">Are you greater than our father Jacob, who gave us the well and drank from it himself, as did also his sons and his flocks and herds?” </w:t>
      </w:r>
      <w:r w:rsidRPr="00853F08">
        <w:rPr>
          <w:rFonts w:ascii="Times New Roman" w:hAnsi="Times New Roman" w:cs="Times New Roman"/>
          <w:b/>
          <w:sz w:val="22"/>
          <w:szCs w:val="22"/>
          <w:vertAlign w:val="superscript"/>
        </w:rPr>
        <w:t xml:space="preserve">﻿13﻿ </w:t>
      </w:r>
      <w:r w:rsidRPr="00853F08">
        <w:rPr>
          <w:rFonts w:ascii="Times New Roman" w:hAnsi="Times New Roman" w:cs="Times New Roman"/>
          <w:b/>
          <w:sz w:val="22"/>
          <w:szCs w:val="22"/>
        </w:rPr>
        <w:t xml:space="preserve">Jesus answered, “Everyone who drinks this water will be thirsty again, </w:t>
      </w:r>
      <w:r w:rsidRPr="00853F08">
        <w:rPr>
          <w:rFonts w:ascii="Times New Roman" w:hAnsi="Times New Roman" w:cs="Times New Roman"/>
          <w:b/>
          <w:sz w:val="22"/>
          <w:szCs w:val="22"/>
          <w:vertAlign w:val="superscript"/>
        </w:rPr>
        <w:t xml:space="preserve">﻿14﻿ </w:t>
      </w:r>
      <w:r w:rsidRPr="00853F08">
        <w:rPr>
          <w:rFonts w:ascii="Times New Roman" w:hAnsi="Times New Roman" w:cs="Times New Roman"/>
          <w:b/>
          <w:sz w:val="22"/>
          <w:szCs w:val="22"/>
        </w:rPr>
        <w:t xml:space="preserve">but whoever drinks the water I give him will never thirst. Indeed, the water I give him will become in him a spring of water welling up to eternal life.” </w:t>
      </w:r>
      <w:r w:rsidRPr="00853F08">
        <w:rPr>
          <w:rFonts w:ascii="Times New Roman" w:hAnsi="Times New Roman" w:cs="Times New Roman"/>
          <w:b/>
          <w:sz w:val="22"/>
          <w:szCs w:val="22"/>
          <w:vertAlign w:val="superscript"/>
        </w:rPr>
        <w:t xml:space="preserve">﻿15﻿ </w:t>
      </w:r>
      <w:r w:rsidRPr="00853F08">
        <w:rPr>
          <w:rFonts w:ascii="Times New Roman" w:hAnsi="Times New Roman" w:cs="Times New Roman"/>
          <w:b/>
          <w:sz w:val="22"/>
          <w:szCs w:val="22"/>
        </w:rPr>
        <w:t xml:space="preserve">The woman said to him, “Sir, give me this water so that I won’t get thirsty and have to keep coming here to draw water.” </w:t>
      </w:r>
      <w:r w:rsidRPr="00853F08">
        <w:rPr>
          <w:rFonts w:ascii="Times New Roman" w:hAnsi="Times New Roman" w:cs="Times New Roman"/>
          <w:b/>
          <w:sz w:val="22"/>
          <w:szCs w:val="22"/>
          <w:vertAlign w:val="superscript"/>
        </w:rPr>
        <w:t xml:space="preserve">﻿16﻿ </w:t>
      </w:r>
      <w:r w:rsidRPr="00853F08">
        <w:rPr>
          <w:rFonts w:ascii="Times New Roman" w:hAnsi="Times New Roman" w:cs="Times New Roman"/>
          <w:b/>
          <w:sz w:val="22"/>
          <w:szCs w:val="22"/>
        </w:rPr>
        <w:t xml:space="preserve">He told her, “Go, call your husband and come back.” </w:t>
      </w:r>
      <w:r w:rsidRPr="00853F08">
        <w:rPr>
          <w:rFonts w:ascii="Times New Roman" w:hAnsi="Times New Roman" w:cs="Times New Roman"/>
          <w:b/>
          <w:sz w:val="22"/>
          <w:szCs w:val="22"/>
          <w:vertAlign w:val="superscript"/>
        </w:rPr>
        <w:t xml:space="preserve">﻿17﻿ </w:t>
      </w:r>
      <w:r w:rsidRPr="00853F08">
        <w:rPr>
          <w:rFonts w:ascii="Times New Roman" w:hAnsi="Times New Roman" w:cs="Times New Roman"/>
          <w:b/>
          <w:sz w:val="22"/>
          <w:szCs w:val="22"/>
        </w:rPr>
        <w:t xml:space="preserve">“I have no husband,” she replied. Jesus said to her, “You are right when you say you have no husband. </w:t>
      </w:r>
      <w:r w:rsidRPr="00853F08">
        <w:rPr>
          <w:rFonts w:ascii="Times New Roman" w:hAnsi="Times New Roman" w:cs="Times New Roman"/>
          <w:b/>
          <w:sz w:val="22"/>
          <w:szCs w:val="22"/>
          <w:vertAlign w:val="superscript"/>
        </w:rPr>
        <w:t xml:space="preserve">﻿18﻿ </w:t>
      </w:r>
      <w:r w:rsidRPr="00853F08">
        <w:rPr>
          <w:rFonts w:ascii="Times New Roman" w:hAnsi="Times New Roman" w:cs="Times New Roman"/>
          <w:b/>
          <w:sz w:val="22"/>
          <w:szCs w:val="22"/>
        </w:rPr>
        <w:t xml:space="preserve">The fact is, you have had five husbands, and the man you now have is not your husband. What you have just said is quite true.” </w:t>
      </w:r>
      <w:r w:rsidRPr="00853F08">
        <w:rPr>
          <w:rFonts w:ascii="Times New Roman" w:hAnsi="Times New Roman" w:cs="Times New Roman"/>
          <w:b/>
          <w:sz w:val="22"/>
          <w:szCs w:val="22"/>
          <w:vertAlign w:val="superscript"/>
        </w:rPr>
        <w:t xml:space="preserve">﻿19﻿ </w:t>
      </w:r>
      <w:r w:rsidRPr="00853F08">
        <w:rPr>
          <w:rFonts w:ascii="Times New Roman" w:hAnsi="Times New Roman" w:cs="Times New Roman"/>
          <w:b/>
          <w:sz w:val="22"/>
          <w:szCs w:val="22"/>
        </w:rPr>
        <w:t xml:space="preserve">“Sir,” the woman said, “I can see that you are a prophet. </w:t>
      </w:r>
      <w:r w:rsidRPr="00853F08">
        <w:rPr>
          <w:rFonts w:ascii="Times New Roman" w:hAnsi="Times New Roman" w:cs="Times New Roman"/>
          <w:b/>
          <w:sz w:val="22"/>
          <w:szCs w:val="22"/>
          <w:vertAlign w:val="superscript"/>
        </w:rPr>
        <w:t xml:space="preserve">﻿20﻿ </w:t>
      </w:r>
      <w:r w:rsidRPr="00853F08">
        <w:rPr>
          <w:rFonts w:ascii="Times New Roman" w:hAnsi="Times New Roman" w:cs="Times New Roman"/>
          <w:b/>
          <w:sz w:val="22"/>
          <w:szCs w:val="22"/>
        </w:rPr>
        <w:t xml:space="preserve">Our fathers worshiped on this mountain, but you Jews claim that the place where we must worship is in Jerusalem.” </w:t>
      </w:r>
      <w:r w:rsidRPr="00853F08">
        <w:rPr>
          <w:rFonts w:ascii="Times New Roman" w:hAnsi="Times New Roman" w:cs="Times New Roman"/>
          <w:b/>
          <w:sz w:val="22"/>
          <w:szCs w:val="22"/>
          <w:vertAlign w:val="superscript"/>
        </w:rPr>
        <w:t xml:space="preserve">﻿21﻿ </w:t>
      </w:r>
      <w:r w:rsidRPr="00853F08">
        <w:rPr>
          <w:rFonts w:ascii="Times New Roman" w:hAnsi="Times New Roman" w:cs="Times New Roman"/>
          <w:b/>
          <w:sz w:val="22"/>
          <w:szCs w:val="22"/>
        </w:rPr>
        <w:t xml:space="preserve">Jesus declared, “Believe me, woman, a time is coming when you will worship the Father neither on this mountain nor in Jerusalem. </w:t>
      </w:r>
      <w:r w:rsidRPr="00853F08">
        <w:rPr>
          <w:rFonts w:ascii="Times New Roman" w:hAnsi="Times New Roman" w:cs="Times New Roman"/>
          <w:b/>
          <w:sz w:val="22"/>
          <w:szCs w:val="22"/>
          <w:vertAlign w:val="superscript"/>
        </w:rPr>
        <w:t xml:space="preserve">﻿22﻿ </w:t>
      </w:r>
      <w:r w:rsidRPr="00853F08">
        <w:rPr>
          <w:rFonts w:ascii="Times New Roman" w:hAnsi="Times New Roman" w:cs="Times New Roman"/>
          <w:b/>
          <w:sz w:val="22"/>
          <w:szCs w:val="22"/>
        </w:rPr>
        <w:t xml:space="preserve">You Samaritans worship what you do not know; we worship what we do know, for salvation is from the Jews. </w:t>
      </w:r>
      <w:r w:rsidRPr="00853F08">
        <w:rPr>
          <w:rFonts w:ascii="Times New Roman" w:hAnsi="Times New Roman" w:cs="Times New Roman"/>
          <w:b/>
          <w:sz w:val="22"/>
          <w:szCs w:val="22"/>
          <w:vertAlign w:val="superscript"/>
        </w:rPr>
        <w:t xml:space="preserve">﻿23﻿ </w:t>
      </w:r>
      <w:r w:rsidRPr="00853F08">
        <w:rPr>
          <w:rFonts w:ascii="Times New Roman" w:hAnsi="Times New Roman" w:cs="Times New Roman"/>
          <w:b/>
          <w:sz w:val="22"/>
          <w:szCs w:val="22"/>
        </w:rPr>
        <w:t xml:space="preserve">Yet a time is coming and has now come when the true worshipers will worship the Father in spirit and truth, for they are the kind of worshipers the Father seeks. </w:t>
      </w:r>
      <w:r w:rsidRPr="00853F08">
        <w:rPr>
          <w:rFonts w:ascii="Times New Roman" w:hAnsi="Times New Roman" w:cs="Times New Roman"/>
          <w:b/>
          <w:sz w:val="22"/>
          <w:szCs w:val="22"/>
          <w:vertAlign w:val="superscript"/>
        </w:rPr>
        <w:t xml:space="preserve">﻿24﻿ </w:t>
      </w:r>
      <w:r w:rsidRPr="00853F08">
        <w:rPr>
          <w:rFonts w:ascii="Times New Roman" w:hAnsi="Times New Roman" w:cs="Times New Roman"/>
          <w:b/>
          <w:sz w:val="22"/>
          <w:szCs w:val="22"/>
        </w:rPr>
        <w:t xml:space="preserve">God is spirit, and his worshipers must worship in spirit and in truth.” </w:t>
      </w:r>
      <w:r w:rsidRPr="00853F08">
        <w:rPr>
          <w:rFonts w:ascii="Times New Roman" w:hAnsi="Times New Roman" w:cs="Times New Roman"/>
          <w:b/>
          <w:sz w:val="22"/>
          <w:szCs w:val="22"/>
          <w:vertAlign w:val="superscript"/>
        </w:rPr>
        <w:t xml:space="preserve">﻿25﻿ </w:t>
      </w:r>
      <w:r w:rsidRPr="00853F08">
        <w:rPr>
          <w:rFonts w:ascii="Times New Roman" w:hAnsi="Times New Roman" w:cs="Times New Roman"/>
          <w:b/>
          <w:sz w:val="22"/>
          <w:szCs w:val="22"/>
        </w:rPr>
        <w:t xml:space="preserve">The woman said, “I know that Messiah” (called Christ) “is coming. When he comes, he will explain everything to us.” </w:t>
      </w:r>
      <w:r w:rsidRPr="00853F08">
        <w:rPr>
          <w:rFonts w:ascii="Times New Roman" w:hAnsi="Times New Roman" w:cs="Times New Roman"/>
          <w:b/>
          <w:sz w:val="22"/>
          <w:szCs w:val="22"/>
          <w:vertAlign w:val="superscript"/>
        </w:rPr>
        <w:t xml:space="preserve">﻿26﻿ </w:t>
      </w:r>
      <w:r w:rsidRPr="00853F08">
        <w:rPr>
          <w:rFonts w:ascii="Times New Roman" w:hAnsi="Times New Roman" w:cs="Times New Roman"/>
          <w:b/>
          <w:sz w:val="22"/>
          <w:szCs w:val="22"/>
        </w:rPr>
        <w:t xml:space="preserve">Then Jesus declared, “I who speak to you am he.” </w:t>
      </w:r>
    </w:p>
    <w:p w:rsidR="0006340F" w:rsidRPr="00853F08" w:rsidRDefault="0006340F" w:rsidP="00853F08">
      <w:pPr>
        <w:rPr>
          <w:rFonts w:ascii="Times New Roman" w:hAnsi="Times New Roman" w:cs="Times New Roman"/>
          <w:sz w:val="22"/>
          <w:szCs w:val="22"/>
        </w:rPr>
      </w:pPr>
    </w:p>
    <w:p w:rsidR="00797AEC" w:rsidRPr="00853F08" w:rsidRDefault="00797AEC"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4:6 </w:t>
      </w:r>
      <w:r w:rsidRPr="00853F08">
        <w:rPr>
          <w:rFonts w:ascii="Times New Roman" w:hAnsi="Times New Roman" w:cs="Times New Roman"/>
          <w:i/>
          <w:iCs/>
          <w:sz w:val="22"/>
          <w:szCs w:val="22"/>
        </w:rPr>
        <w:t>Jacob’s well.</w:t>
      </w:r>
      <w:r w:rsidRPr="00853F08">
        <w:rPr>
          <w:rFonts w:ascii="Times New Roman" w:hAnsi="Times New Roman" w:cs="Times New Roman"/>
          <w:sz w:val="22"/>
          <w:szCs w:val="22"/>
        </w:rPr>
        <w:t xml:space="preserve"> It was on this piece of land that Joseph was buried. And here was also a well or cistern which Jacob had dug after his return from Mesopotamia. The well, which is now known as Jacob's Well, is within ten minutes walk of the present village of Askar. (It is about a hundred feet deep and is protected by a wall and a coping. (Kretzmann)</w:t>
      </w:r>
    </w:p>
    <w:p w:rsidR="00797AEC" w:rsidRPr="00853F08" w:rsidRDefault="00797AEC" w:rsidP="00853F08">
      <w:pPr>
        <w:rPr>
          <w:rFonts w:ascii="Times New Roman" w:hAnsi="Times New Roman" w:cs="Times New Roman"/>
          <w:sz w:val="22"/>
          <w:szCs w:val="22"/>
        </w:rPr>
      </w:pPr>
    </w:p>
    <w:p w:rsidR="00797AEC" w:rsidRPr="00853F08" w:rsidRDefault="00797AEC" w:rsidP="00853F08">
      <w:pPr>
        <w:rPr>
          <w:rFonts w:ascii="Times New Roman" w:hAnsi="Times New Roman" w:cs="Times New Roman"/>
          <w:sz w:val="22"/>
          <w:szCs w:val="22"/>
        </w:rPr>
      </w:pPr>
      <w:r w:rsidRPr="00853F08">
        <w:rPr>
          <w:rFonts w:ascii="Times New Roman" w:hAnsi="Times New Roman" w:cs="Times New Roman"/>
          <w:i/>
          <w:sz w:val="22"/>
          <w:szCs w:val="22"/>
        </w:rPr>
        <w:t xml:space="preserve">4:6 tired. </w:t>
      </w:r>
      <w:r w:rsidRPr="00853F08">
        <w:rPr>
          <w:rFonts w:ascii="Times New Roman" w:hAnsi="Times New Roman" w:cs="Times New Roman"/>
          <w:sz w:val="22"/>
          <w:szCs w:val="22"/>
        </w:rPr>
        <w:t>The word</w:t>
      </w:r>
      <w:r w:rsidRPr="00853F08">
        <w:rPr>
          <w:rFonts w:ascii="Times New Roman" w:hAnsi="Times New Roman" w:cs="Times New Roman"/>
          <w:sz w:val="22"/>
          <w:szCs w:val="22"/>
        </w:rPr>
        <w:t xml:space="preserve"> means to work hard and indicates a state of fatigue.  Jesus has walked from Judea to Samaria – a distance of 40 or 50 miles, perhaps spread over several days – and he needed rest. (Concordia Pulpit Resources – Volume 3, Part 2)</w:t>
      </w:r>
    </w:p>
    <w:p w:rsidR="00797AEC" w:rsidRPr="00853F08" w:rsidRDefault="00797AEC" w:rsidP="00853F08">
      <w:pPr>
        <w:rPr>
          <w:rFonts w:ascii="Times New Roman" w:hAnsi="Times New Roman" w:cs="Times New Roman"/>
          <w:sz w:val="22"/>
          <w:szCs w:val="22"/>
        </w:rPr>
      </w:pPr>
    </w:p>
    <w:p w:rsidR="0038737A" w:rsidRPr="00853F08" w:rsidRDefault="0038737A" w:rsidP="00853F08">
      <w:pPr>
        <w:rPr>
          <w:rFonts w:ascii="Times New Roman" w:hAnsi="Times New Roman" w:cs="Times New Roman"/>
          <w:sz w:val="22"/>
          <w:szCs w:val="22"/>
        </w:rPr>
      </w:pPr>
      <w:r w:rsidRPr="00853F08">
        <w:rPr>
          <w:rFonts w:ascii="Times New Roman" w:hAnsi="Times New Roman" w:cs="Times New Roman"/>
          <w:bCs/>
          <w:i/>
          <w:sz w:val="22"/>
          <w:szCs w:val="22"/>
        </w:rPr>
        <w:t>4:7</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to draw water.</w:t>
      </w:r>
      <w:r w:rsidRPr="00853F08">
        <w:rPr>
          <w:rFonts w:ascii="Times New Roman" w:hAnsi="Times New Roman" w:cs="Times New Roman"/>
          <w:sz w:val="22"/>
          <w:szCs w:val="22"/>
        </w:rPr>
        <w:t xml:space="preserve"> People normally drew water at the end of the day rather than in the heat of midday (see Ge 24:11 and note). But the practice is attested by Josephus, who says that the young ladies whom Moses helped (Ex 2:15–17) came to draw water at noon. (CSB)</w:t>
      </w:r>
    </w:p>
    <w:p w:rsidR="00797AEC" w:rsidRPr="00853F08" w:rsidRDefault="00797AEC" w:rsidP="00853F08">
      <w:pPr>
        <w:rPr>
          <w:rFonts w:ascii="Times New Roman" w:hAnsi="Times New Roman" w:cs="Times New Roman"/>
          <w:sz w:val="22"/>
          <w:szCs w:val="22"/>
        </w:rPr>
      </w:pPr>
    </w:p>
    <w:p w:rsidR="0038737A" w:rsidRPr="00853F08" w:rsidRDefault="0038737A" w:rsidP="00853F08">
      <w:pPr>
        <w:pStyle w:val="p1"/>
        <w:ind w:firstLine="0"/>
        <w:rPr>
          <w:rFonts w:ascii="Times New Roman" w:hAnsi="Times New Roman" w:cs="Times New Roman"/>
          <w:szCs w:val="22"/>
        </w:rPr>
      </w:pPr>
      <w:r w:rsidRPr="00853F08">
        <w:rPr>
          <w:rFonts w:ascii="Times New Roman" w:hAnsi="Times New Roman" w:cs="Times New Roman"/>
          <w:i/>
          <w:szCs w:val="22"/>
        </w:rPr>
        <w:t xml:space="preserve">4:7 </w:t>
      </w:r>
      <w:r w:rsidRPr="00853F08">
        <w:rPr>
          <w:rFonts w:ascii="Times New Roman" w:hAnsi="Times New Roman" w:cs="Times New Roman"/>
          <w:i/>
          <w:szCs w:val="22"/>
        </w:rPr>
        <w:t>Give Me a drink</w:t>
      </w:r>
      <w:r w:rsidRPr="00853F08">
        <w:rPr>
          <w:rFonts w:ascii="Times New Roman" w:hAnsi="Times New Roman" w:cs="Times New Roman"/>
          <w:szCs w:val="22"/>
        </w:rPr>
        <w:t>. More than a simple request to satisfy thirst. By requesting water from her, Jesus ignored traditional hostility between Jews and Samaritans as well as denigrating attitudes toward women. (TLSB)</w:t>
      </w:r>
    </w:p>
    <w:p w:rsidR="0038737A" w:rsidRPr="00853F08" w:rsidRDefault="0038737A" w:rsidP="00853F08">
      <w:pPr>
        <w:pStyle w:val="p1"/>
        <w:ind w:firstLine="0"/>
        <w:rPr>
          <w:rFonts w:ascii="Times New Roman" w:hAnsi="Times New Roman" w:cs="Times New Roman"/>
          <w:szCs w:val="22"/>
        </w:rPr>
      </w:pPr>
    </w:p>
    <w:p w:rsidR="0038737A" w:rsidRPr="00853F08" w:rsidRDefault="0038737A"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4:10 </w:t>
      </w:r>
      <w:r w:rsidRPr="00853F08">
        <w:rPr>
          <w:rFonts w:ascii="Times New Roman" w:hAnsi="Times New Roman" w:cs="Times New Roman"/>
          <w:i/>
          <w:iCs/>
          <w:sz w:val="22"/>
          <w:szCs w:val="22"/>
        </w:rPr>
        <w:t>gift.</w:t>
      </w:r>
      <w:r w:rsidRPr="00853F08">
        <w:rPr>
          <w:rFonts w:ascii="Times New Roman" w:hAnsi="Times New Roman" w:cs="Times New Roman"/>
          <w:sz w:val="22"/>
          <w:szCs w:val="22"/>
        </w:rPr>
        <w:t xml:space="preserve"> The Greek for this word is used only here in this Gospel and emphasizes God’s grace through Christ. Jesus gave life and gave it freely. (CSB)</w:t>
      </w:r>
    </w:p>
    <w:p w:rsidR="0038737A" w:rsidRPr="00853F08" w:rsidRDefault="0038737A" w:rsidP="00853F08">
      <w:pPr>
        <w:rPr>
          <w:rFonts w:ascii="Times New Roman" w:hAnsi="Times New Roman" w:cs="Times New Roman"/>
          <w:sz w:val="22"/>
          <w:szCs w:val="22"/>
        </w:rPr>
      </w:pPr>
    </w:p>
    <w:p w:rsidR="0038737A" w:rsidRPr="00853F08" w:rsidRDefault="0038737A"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4:10 </w:t>
      </w:r>
      <w:r w:rsidRPr="00853F08">
        <w:rPr>
          <w:rFonts w:ascii="Times New Roman" w:hAnsi="Times New Roman" w:cs="Times New Roman"/>
          <w:i/>
          <w:iCs/>
          <w:sz w:val="22"/>
          <w:szCs w:val="22"/>
        </w:rPr>
        <w:t>living water.</w:t>
      </w:r>
      <w:r w:rsidRPr="00853F08">
        <w:rPr>
          <w:rFonts w:ascii="Times New Roman" w:hAnsi="Times New Roman" w:cs="Times New Roman"/>
          <w:sz w:val="22"/>
          <w:szCs w:val="22"/>
        </w:rPr>
        <w:t xml:space="preserve"> Living water, in the spiritual sense, from Him, the fountain of life, a water to refresh the soul, a water that gives life. Christ's Word and His salvation, which are given freely according to the grace and mercy of God, were here offered to the woman of Samaria.  (Kretzmann)</w:t>
      </w:r>
    </w:p>
    <w:p w:rsidR="0038737A" w:rsidRPr="00853F08" w:rsidRDefault="0038737A" w:rsidP="00853F08">
      <w:pPr>
        <w:rPr>
          <w:rFonts w:ascii="Times New Roman" w:hAnsi="Times New Roman" w:cs="Times New Roman"/>
          <w:sz w:val="22"/>
          <w:szCs w:val="22"/>
        </w:rPr>
      </w:pPr>
    </w:p>
    <w:p w:rsidR="0038737A" w:rsidRPr="00853F08" w:rsidRDefault="0038737A" w:rsidP="00853F08">
      <w:pPr>
        <w:rPr>
          <w:rFonts w:ascii="Times New Roman" w:hAnsi="Times New Roman" w:cs="Times New Roman"/>
          <w:sz w:val="22"/>
          <w:szCs w:val="22"/>
        </w:rPr>
      </w:pPr>
      <w:r w:rsidRPr="00853F08">
        <w:rPr>
          <w:rFonts w:ascii="Times New Roman" w:hAnsi="Times New Roman" w:cs="Times New Roman"/>
          <w:bCs/>
          <w:i/>
          <w:sz w:val="22"/>
          <w:szCs w:val="22"/>
        </w:rPr>
        <w:t>4:11</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deep.</w:t>
      </w:r>
      <w:r w:rsidRPr="00853F08">
        <w:rPr>
          <w:rFonts w:ascii="Times New Roman" w:hAnsi="Times New Roman" w:cs="Times New Roman"/>
          <w:sz w:val="22"/>
          <w:szCs w:val="22"/>
        </w:rPr>
        <w:t xml:space="preserve"> Christian pilgrim sources as early as the fourth century mention a well in this area that was about 100 feet deep. When the present well was cleaned out in 1935, it was found to be 138 feet deep. (CSB)</w:t>
      </w:r>
    </w:p>
    <w:p w:rsidR="0038737A" w:rsidRPr="00853F08" w:rsidRDefault="0038737A" w:rsidP="00853F08">
      <w:pPr>
        <w:rPr>
          <w:rFonts w:ascii="Times New Roman" w:hAnsi="Times New Roman" w:cs="Times New Roman"/>
          <w:sz w:val="22"/>
          <w:szCs w:val="22"/>
        </w:rPr>
      </w:pPr>
    </w:p>
    <w:p w:rsidR="0038737A" w:rsidRPr="00853F08" w:rsidRDefault="0038737A" w:rsidP="00853F08">
      <w:pPr>
        <w:rPr>
          <w:rFonts w:ascii="Times New Roman" w:hAnsi="Times New Roman" w:cs="Times New Roman"/>
          <w:sz w:val="22"/>
          <w:szCs w:val="22"/>
        </w:rPr>
      </w:pPr>
      <w:r w:rsidRPr="00853F08">
        <w:rPr>
          <w:rFonts w:ascii="Times New Roman" w:hAnsi="Times New Roman" w:cs="Times New Roman"/>
          <w:bCs/>
          <w:i/>
          <w:sz w:val="22"/>
          <w:szCs w:val="22"/>
        </w:rPr>
        <w:t>4:14</w:t>
      </w:r>
      <w:r w:rsidRPr="00853F08">
        <w:rPr>
          <w:rFonts w:ascii="Times New Roman" w:hAnsi="Times New Roman" w:cs="Times New Roman"/>
          <w:bCs/>
          <w:i/>
          <w:sz w:val="22"/>
          <w:szCs w:val="22"/>
        </w:rPr>
        <w:t xml:space="preserve"> never thirst.</w:t>
      </w:r>
      <w:r w:rsidRPr="00853F08">
        <w:rPr>
          <w:rFonts w:ascii="Times New Roman" w:hAnsi="Times New Roman" w:cs="Times New Roman"/>
          <w:sz w:val="22"/>
          <w:szCs w:val="22"/>
        </w:rPr>
        <w:t xml:space="preserve"> In contrast to the temporary satisfaction ordinary water brings.  (TLSB)</w:t>
      </w:r>
    </w:p>
    <w:p w:rsidR="0038737A" w:rsidRPr="00853F08" w:rsidRDefault="0038737A" w:rsidP="00853F08">
      <w:pPr>
        <w:pStyle w:val="p1"/>
        <w:ind w:firstLine="0"/>
        <w:rPr>
          <w:rFonts w:ascii="Times New Roman" w:hAnsi="Times New Roman" w:cs="Times New Roman"/>
          <w:szCs w:val="22"/>
        </w:rPr>
      </w:pPr>
    </w:p>
    <w:p w:rsidR="00B3742A" w:rsidRPr="00853F08" w:rsidRDefault="00B3742A" w:rsidP="00853F08">
      <w:pPr>
        <w:rPr>
          <w:rFonts w:ascii="Times New Roman" w:hAnsi="Times New Roman" w:cs="Times New Roman"/>
          <w:sz w:val="22"/>
          <w:szCs w:val="22"/>
        </w:rPr>
      </w:pPr>
      <w:r w:rsidRPr="00853F08">
        <w:rPr>
          <w:rFonts w:ascii="Times New Roman" w:hAnsi="Times New Roman" w:cs="Times New Roman"/>
          <w:i/>
          <w:iCs/>
          <w:sz w:val="22"/>
          <w:szCs w:val="22"/>
        </w:rPr>
        <w:t xml:space="preserve">4:14 </w:t>
      </w:r>
      <w:r w:rsidRPr="00853F08">
        <w:rPr>
          <w:rFonts w:ascii="Times New Roman" w:hAnsi="Times New Roman" w:cs="Times New Roman"/>
          <w:i/>
          <w:iCs/>
          <w:sz w:val="22"/>
          <w:szCs w:val="22"/>
        </w:rPr>
        <w:t>welling up.</w:t>
      </w:r>
      <w:r w:rsidRPr="00853F08">
        <w:rPr>
          <w:rFonts w:ascii="Times New Roman" w:hAnsi="Times New Roman" w:cs="Times New Roman"/>
          <w:sz w:val="22"/>
          <w:szCs w:val="22"/>
        </w:rPr>
        <w:t xml:space="preserve"> This is a metaphor of a bubbling spring and pictures the life of the Holy Spirit within believers, which will come to full realization in eternity.  (TLSB)</w:t>
      </w:r>
    </w:p>
    <w:p w:rsidR="0038737A" w:rsidRPr="00853F08" w:rsidRDefault="0038737A" w:rsidP="00853F08">
      <w:pPr>
        <w:rPr>
          <w:rFonts w:ascii="Times New Roman" w:hAnsi="Times New Roman" w:cs="Times New Roman"/>
          <w:sz w:val="22"/>
          <w:szCs w:val="22"/>
        </w:rPr>
      </w:pPr>
    </w:p>
    <w:p w:rsidR="00B3742A" w:rsidRPr="00853F08" w:rsidRDefault="00B3742A" w:rsidP="00853F08">
      <w:pPr>
        <w:rPr>
          <w:rFonts w:ascii="Times New Roman" w:hAnsi="Times New Roman" w:cs="Times New Roman"/>
          <w:sz w:val="22"/>
          <w:szCs w:val="22"/>
        </w:rPr>
      </w:pPr>
      <w:r w:rsidRPr="00853F08">
        <w:rPr>
          <w:rFonts w:ascii="Times New Roman" w:hAnsi="Times New Roman" w:cs="Times New Roman"/>
          <w:bCs/>
          <w:i/>
          <w:sz w:val="22"/>
          <w:szCs w:val="22"/>
        </w:rPr>
        <w:t>4:18</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five husbands.</w:t>
      </w:r>
      <w:r w:rsidRPr="00853F08">
        <w:rPr>
          <w:rFonts w:ascii="Times New Roman" w:hAnsi="Times New Roman" w:cs="Times New Roman"/>
          <w:sz w:val="22"/>
          <w:szCs w:val="22"/>
        </w:rPr>
        <w:t xml:space="preserve"> The Jews held that a woman might be divorced twice or at the most three times. If the Samaritans had the same standard, the woman’s life had been exceedingly immoral. Apparently she had not married her present partner. (CSB)</w:t>
      </w:r>
    </w:p>
    <w:p w:rsidR="00B3742A" w:rsidRPr="00853F08" w:rsidRDefault="00B3742A" w:rsidP="00853F08">
      <w:pPr>
        <w:rPr>
          <w:rFonts w:ascii="Times New Roman" w:hAnsi="Times New Roman" w:cs="Times New Roman"/>
          <w:sz w:val="22"/>
          <w:szCs w:val="22"/>
        </w:rPr>
      </w:pPr>
    </w:p>
    <w:p w:rsidR="00B3742A" w:rsidRPr="00853F08" w:rsidRDefault="00B3742A" w:rsidP="00853F08">
      <w:pPr>
        <w:rPr>
          <w:rFonts w:ascii="Times New Roman" w:hAnsi="Times New Roman" w:cs="Times New Roman"/>
          <w:sz w:val="22"/>
          <w:szCs w:val="22"/>
        </w:rPr>
      </w:pPr>
      <w:r w:rsidRPr="00853F08">
        <w:rPr>
          <w:rFonts w:ascii="Times New Roman" w:hAnsi="Times New Roman" w:cs="Times New Roman"/>
          <w:bCs/>
          <w:i/>
          <w:sz w:val="22"/>
          <w:szCs w:val="22"/>
        </w:rPr>
        <w:t>4:19</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a prophet.</w:t>
      </w:r>
      <w:r w:rsidRPr="00853F08">
        <w:rPr>
          <w:rFonts w:ascii="Times New Roman" w:hAnsi="Times New Roman" w:cs="Times New Roman"/>
          <w:sz w:val="22"/>
          <w:szCs w:val="22"/>
        </w:rPr>
        <w:t xml:space="preserve"> With the recognition that Jesus must be a prophet (cf 7:39), the woman took a step closer to identifying Him as Messiah. (TLSB)</w:t>
      </w:r>
    </w:p>
    <w:p w:rsidR="00B3742A" w:rsidRPr="00853F08" w:rsidRDefault="00B3742A" w:rsidP="00853F08">
      <w:pPr>
        <w:rPr>
          <w:rFonts w:ascii="Times New Roman" w:hAnsi="Times New Roman" w:cs="Times New Roman"/>
          <w:sz w:val="22"/>
          <w:szCs w:val="22"/>
        </w:rPr>
      </w:pPr>
    </w:p>
    <w:p w:rsidR="00B3742A" w:rsidRPr="00853F08" w:rsidRDefault="00B3742A" w:rsidP="00853F08">
      <w:pPr>
        <w:rPr>
          <w:rFonts w:ascii="Times New Roman" w:hAnsi="Times New Roman" w:cs="Times New Roman"/>
          <w:sz w:val="22"/>
          <w:szCs w:val="22"/>
        </w:rPr>
      </w:pPr>
      <w:r w:rsidRPr="00853F08">
        <w:rPr>
          <w:rFonts w:ascii="Times New Roman" w:hAnsi="Times New Roman" w:cs="Times New Roman"/>
          <w:bCs/>
          <w:i/>
          <w:sz w:val="22"/>
          <w:szCs w:val="22"/>
        </w:rPr>
        <w:t>4:20</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this mountain.</w:t>
      </w:r>
      <w:r w:rsidRPr="00853F08">
        <w:rPr>
          <w:rFonts w:ascii="Times New Roman" w:hAnsi="Times New Roman" w:cs="Times New Roman"/>
          <w:sz w:val="22"/>
          <w:szCs w:val="22"/>
        </w:rPr>
        <w:t xml:space="preserve"> Perhaps the woman did not like the way the conversation was going and so began to argue. The proper place of worship had long been a source of debate between Jews and Samaritans. Samaritans held that “this mountain” (Mount Gerizim) was especially sacred. Abraham and Jacob had built altars in the general vicinity (Ge 12:7; 33:20), and the people had been blessed from this mountain (Dt 11:29; 27:12). In the Samaritan Scriptures, Mount Gerizim (rather than Mount Ebal) was the mountain on which Moses had commanded an altar to be built (Dt 27:4–6). The Samaritans had built a temple on Mount Gerizim c. 400 </w:t>
      </w:r>
      <w:r w:rsidRPr="00853F08">
        <w:rPr>
          <w:rFonts w:ascii="Times New Roman" w:hAnsi="Times New Roman" w:cs="Times New Roman"/>
          <w:smallCaps/>
          <w:sz w:val="22"/>
          <w:szCs w:val="22"/>
        </w:rPr>
        <w:t>b.c.</w:t>
      </w:r>
      <w:r w:rsidRPr="00853F08">
        <w:rPr>
          <w:rFonts w:ascii="Times New Roman" w:hAnsi="Times New Roman" w:cs="Times New Roman"/>
          <w:sz w:val="22"/>
          <w:szCs w:val="22"/>
        </w:rPr>
        <w:t>, which the Jews destroyed c. 128. Both actions, of course, increased hostility between the two groups. (CSB)</w:t>
      </w:r>
    </w:p>
    <w:p w:rsidR="00B3742A" w:rsidRPr="00853F08" w:rsidRDefault="00B3742A" w:rsidP="00853F08">
      <w:pPr>
        <w:rPr>
          <w:rFonts w:ascii="Times New Roman" w:hAnsi="Times New Roman" w:cs="Times New Roman"/>
          <w:sz w:val="22"/>
          <w:szCs w:val="22"/>
        </w:rPr>
      </w:pPr>
    </w:p>
    <w:p w:rsidR="00B3742A" w:rsidRPr="00853F08" w:rsidRDefault="00B3742A" w:rsidP="00853F08">
      <w:pPr>
        <w:rPr>
          <w:rFonts w:ascii="Times New Roman" w:hAnsi="Times New Roman" w:cs="Times New Roman"/>
          <w:sz w:val="22"/>
          <w:szCs w:val="22"/>
        </w:rPr>
      </w:pPr>
      <w:r w:rsidRPr="00853F08">
        <w:rPr>
          <w:rFonts w:ascii="Times New Roman" w:hAnsi="Times New Roman" w:cs="Times New Roman"/>
          <w:bCs/>
          <w:i/>
          <w:sz w:val="22"/>
          <w:szCs w:val="22"/>
        </w:rPr>
        <w:t>4:22</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worship what you do not know.</w:t>
      </w:r>
      <w:r w:rsidRPr="00853F08">
        <w:rPr>
          <w:rFonts w:ascii="Times New Roman" w:hAnsi="Times New Roman" w:cs="Times New Roman"/>
          <w:sz w:val="22"/>
          <w:szCs w:val="22"/>
        </w:rPr>
        <w:t xml:space="preserve"> The Samaritan Bible contained only the Pentateuch. They worshiped the true God, but their failure to accept much of his revelation meant that they knew little of him. (CSB)</w:t>
      </w:r>
    </w:p>
    <w:p w:rsidR="00B3742A" w:rsidRPr="00853F08" w:rsidRDefault="00B3742A" w:rsidP="00853F08">
      <w:pPr>
        <w:rPr>
          <w:rFonts w:ascii="Times New Roman" w:hAnsi="Times New Roman" w:cs="Times New Roman"/>
          <w:sz w:val="22"/>
          <w:szCs w:val="22"/>
        </w:rPr>
      </w:pPr>
      <w:bookmarkStart w:id="0" w:name="_GoBack"/>
      <w:bookmarkEnd w:id="0"/>
    </w:p>
    <w:p w:rsidR="00B3742A" w:rsidRPr="00853F08" w:rsidRDefault="00B3742A" w:rsidP="00853F08">
      <w:pPr>
        <w:rPr>
          <w:rFonts w:ascii="Times New Roman" w:hAnsi="Times New Roman" w:cs="Times New Roman"/>
          <w:sz w:val="22"/>
          <w:szCs w:val="22"/>
        </w:rPr>
      </w:pPr>
      <w:r w:rsidRPr="00853F08">
        <w:rPr>
          <w:rFonts w:ascii="Times New Roman" w:hAnsi="Times New Roman" w:cs="Times New Roman"/>
          <w:bCs/>
          <w:i/>
          <w:sz w:val="22"/>
          <w:szCs w:val="22"/>
        </w:rPr>
        <w:t>4</w:t>
      </w:r>
      <w:r w:rsidRPr="00853F08">
        <w:rPr>
          <w:rFonts w:ascii="Times New Roman" w:hAnsi="Times New Roman" w:cs="Times New Roman"/>
          <w:bCs/>
          <w:i/>
          <w:sz w:val="22"/>
          <w:szCs w:val="22"/>
        </w:rPr>
        <w:t>:24</w:t>
      </w:r>
      <w:r w:rsidRPr="00853F08">
        <w:rPr>
          <w:rFonts w:ascii="Times New Roman" w:hAnsi="Times New Roman" w:cs="Times New Roman"/>
          <w:sz w:val="22"/>
          <w:szCs w:val="22"/>
        </w:rPr>
        <w:t xml:space="preserve"> </w:t>
      </w:r>
      <w:r w:rsidRPr="00853F08">
        <w:rPr>
          <w:rFonts w:ascii="Times New Roman" w:hAnsi="Times New Roman" w:cs="Times New Roman"/>
          <w:i/>
          <w:iCs/>
          <w:sz w:val="22"/>
          <w:szCs w:val="22"/>
        </w:rPr>
        <w:t>God is spirit … worship in spirit and in truth.</w:t>
      </w:r>
      <w:r w:rsidRPr="00853F08">
        <w:rPr>
          <w:rFonts w:ascii="Times New Roman" w:hAnsi="Times New Roman" w:cs="Times New Roman"/>
          <w:sz w:val="22"/>
          <w:szCs w:val="22"/>
        </w:rPr>
        <w:t xml:space="preserve"> The place of worship is irrelevant, because true worship must be in keeping with God’s nature, which is spirit. In John’s Gospel truth is associated with Christ, a fact that has great importance for the proper understanding of Christian worship. (CSB)</w:t>
      </w:r>
    </w:p>
    <w:p w:rsidR="00B3742A" w:rsidRPr="00853F08" w:rsidRDefault="00B3742A" w:rsidP="00853F08">
      <w:pPr>
        <w:rPr>
          <w:rFonts w:ascii="Times New Roman" w:hAnsi="Times New Roman" w:cs="Times New Roman"/>
          <w:sz w:val="22"/>
          <w:szCs w:val="22"/>
        </w:rPr>
      </w:pPr>
    </w:p>
    <w:p w:rsidR="00B3742A" w:rsidRPr="00853F08" w:rsidRDefault="00B3742A" w:rsidP="00853F08">
      <w:pPr>
        <w:rPr>
          <w:rFonts w:ascii="Times New Roman" w:hAnsi="Times New Roman" w:cs="Times New Roman"/>
          <w:sz w:val="22"/>
          <w:szCs w:val="22"/>
        </w:rPr>
      </w:pPr>
    </w:p>
    <w:sectPr w:rsidR="00B3742A" w:rsidRPr="00853F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52" w:rsidRDefault="00FA5E52" w:rsidP="00BD66DC">
      <w:r>
        <w:separator/>
      </w:r>
    </w:p>
  </w:endnote>
  <w:endnote w:type="continuationSeparator" w:id="0">
    <w:p w:rsidR="00FA5E52" w:rsidRDefault="00FA5E52" w:rsidP="00B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93"/>
      <w:docPartObj>
        <w:docPartGallery w:val="Page Numbers (Bottom of Page)"/>
        <w:docPartUnique/>
      </w:docPartObj>
    </w:sdtPr>
    <w:sdtEndPr>
      <w:rPr>
        <w:noProof/>
      </w:rPr>
    </w:sdtEndPr>
    <w:sdtContent>
      <w:p w:rsidR="00BD66DC" w:rsidRDefault="00BD66DC">
        <w:pPr>
          <w:pStyle w:val="Footer"/>
          <w:jc w:val="center"/>
        </w:pPr>
        <w:r>
          <w:fldChar w:fldCharType="begin"/>
        </w:r>
        <w:r>
          <w:instrText xml:space="preserve"> PAGE   \* MERGEFORMAT </w:instrText>
        </w:r>
        <w:r>
          <w:fldChar w:fldCharType="separate"/>
        </w:r>
        <w:r w:rsidR="00FA5E52">
          <w:rPr>
            <w:noProof/>
          </w:rPr>
          <w:t>1</w:t>
        </w:r>
        <w:r>
          <w:rPr>
            <w:noProof/>
          </w:rPr>
          <w:fldChar w:fldCharType="end"/>
        </w:r>
      </w:p>
    </w:sdtContent>
  </w:sdt>
  <w:p w:rsidR="00BD66DC" w:rsidRDefault="00BD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52" w:rsidRDefault="00FA5E52" w:rsidP="00BD66DC">
      <w:r>
        <w:separator/>
      </w:r>
    </w:p>
  </w:footnote>
  <w:footnote w:type="continuationSeparator" w:id="0">
    <w:p w:rsidR="00FA5E52" w:rsidRDefault="00FA5E52" w:rsidP="00BD6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79"/>
    <w:rsid w:val="0006340F"/>
    <w:rsid w:val="001D5C79"/>
    <w:rsid w:val="00274165"/>
    <w:rsid w:val="0038737A"/>
    <w:rsid w:val="006F165D"/>
    <w:rsid w:val="00797AEC"/>
    <w:rsid w:val="00853F08"/>
    <w:rsid w:val="008B3AFD"/>
    <w:rsid w:val="0096576A"/>
    <w:rsid w:val="00B3742A"/>
    <w:rsid w:val="00BD66DC"/>
    <w:rsid w:val="00C2339C"/>
    <w:rsid w:val="00E04CF2"/>
    <w:rsid w:val="00FA5E5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7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D66DC"/>
    <w:pPr>
      <w:tabs>
        <w:tab w:val="center" w:pos="4680"/>
        <w:tab w:val="right" w:pos="9360"/>
      </w:tabs>
    </w:pPr>
  </w:style>
  <w:style w:type="character" w:customStyle="1" w:styleId="HeaderChar">
    <w:name w:val="Header Char"/>
    <w:basedOn w:val="DefaultParagraphFont"/>
    <w:link w:val="Header"/>
    <w:uiPriority w:val="99"/>
    <w:rsid w:val="00BD66DC"/>
    <w:rPr>
      <w:rFonts w:ascii="Arial" w:eastAsia="Times New Roman" w:hAnsi="Arial" w:cs="Arial"/>
      <w:sz w:val="24"/>
      <w:szCs w:val="24"/>
    </w:rPr>
  </w:style>
  <w:style w:type="paragraph" w:styleId="Footer">
    <w:name w:val="footer"/>
    <w:basedOn w:val="Normal"/>
    <w:link w:val="FooterChar"/>
    <w:uiPriority w:val="99"/>
    <w:unhideWhenUsed/>
    <w:rsid w:val="00BD66DC"/>
    <w:pPr>
      <w:tabs>
        <w:tab w:val="center" w:pos="4680"/>
        <w:tab w:val="right" w:pos="9360"/>
      </w:tabs>
    </w:pPr>
  </w:style>
  <w:style w:type="character" w:customStyle="1" w:styleId="FooterChar">
    <w:name w:val="Footer Char"/>
    <w:basedOn w:val="DefaultParagraphFont"/>
    <w:link w:val="Footer"/>
    <w:uiPriority w:val="99"/>
    <w:rsid w:val="00BD66DC"/>
    <w:rPr>
      <w:rFonts w:ascii="Arial" w:eastAsia="Times New Roman" w:hAnsi="Arial" w:cs="Arial"/>
      <w:sz w:val="24"/>
      <w:szCs w:val="24"/>
    </w:rPr>
  </w:style>
  <w:style w:type="character" w:customStyle="1" w:styleId="p1Char">
    <w:name w:val="p1 Char"/>
    <w:link w:val="p1"/>
    <w:locked/>
    <w:rsid w:val="0038737A"/>
    <w:rPr>
      <w:szCs w:val="24"/>
    </w:rPr>
  </w:style>
  <w:style w:type="paragraph" w:customStyle="1" w:styleId="p1">
    <w:name w:val="p1"/>
    <w:basedOn w:val="Normal"/>
    <w:link w:val="p1Char"/>
    <w:qFormat/>
    <w:rsid w:val="0038737A"/>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7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D66DC"/>
    <w:pPr>
      <w:tabs>
        <w:tab w:val="center" w:pos="4680"/>
        <w:tab w:val="right" w:pos="9360"/>
      </w:tabs>
    </w:pPr>
  </w:style>
  <w:style w:type="character" w:customStyle="1" w:styleId="HeaderChar">
    <w:name w:val="Header Char"/>
    <w:basedOn w:val="DefaultParagraphFont"/>
    <w:link w:val="Header"/>
    <w:uiPriority w:val="99"/>
    <w:rsid w:val="00BD66DC"/>
    <w:rPr>
      <w:rFonts w:ascii="Arial" w:eastAsia="Times New Roman" w:hAnsi="Arial" w:cs="Arial"/>
      <w:sz w:val="24"/>
      <w:szCs w:val="24"/>
    </w:rPr>
  </w:style>
  <w:style w:type="paragraph" w:styleId="Footer">
    <w:name w:val="footer"/>
    <w:basedOn w:val="Normal"/>
    <w:link w:val="FooterChar"/>
    <w:uiPriority w:val="99"/>
    <w:unhideWhenUsed/>
    <w:rsid w:val="00BD66DC"/>
    <w:pPr>
      <w:tabs>
        <w:tab w:val="center" w:pos="4680"/>
        <w:tab w:val="right" w:pos="9360"/>
      </w:tabs>
    </w:pPr>
  </w:style>
  <w:style w:type="character" w:customStyle="1" w:styleId="FooterChar">
    <w:name w:val="Footer Char"/>
    <w:basedOn w:val="DefaultParagraphFont"/>
    <w:link w:val="Footer"/>
    <w:uiPriority w:val="99"/>
    <w:rsid w:val="00BD66DC"/>
    <w:rPr>
      <w:rFonts w:ascii="Arial" w:eastAsia="Times New Roman" w:hAnsi="Arial" w:cs="Arial"/>
      <w:sz w:val="24"/>
      <w:szCs w:val="24"/>
    </w:rPr>
  </w:style>
  <w:style w:type="character" w:customStyle="1" w:styleId="p1Char">
    <w:name w:val="p1 Char"/>
    <w:link w:val="p1"/>
    <w:locked/>
    <w:rsid w:val="0038737A"/>
    <w:rPr>
      <w:szCs w:val="24"/>
    </w:rPr>
  </w:style>
  <w:style w:type="paragraph" w:customStyle="1" w:styleId="p1">
    <w:name w:val="p1"/>
    <w:basedOn w:val="Normal"/>
    <w:link w:val="p1Char"/>
    <w:qFormat/>
    <w:rsid w:val="0038737A"/>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2019-11-13T17:47:00Z</dcterms:created>
  <dcterms:modified xsi:type="dcterms:W3CDTF">2019-12-05T15:24:00Z</dcterms:modified>
</cp:coreProperties>
</file>