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9" w:rsidRPr="009D69CC" w:rsidRDefault="006917A9" w:rsidP="006917A9">
      <w:pPr>
        <w:jc w:val="center"/>
        <w:rPr>
          <w:rFonts w:ascii="Garamond" w:hAnsi="Garamond"/>
          <w:b/>
          <w:i/>
          <w:sz w:val="28"/>
          <w:szCs w:val="28"/>
        </w:rPr>
      </w:pPr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F55823" w:rsidRDefault="006917A9" w:rsidP="006917A9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Isaiah </w:t>
      </w:r>
    </w:p>
    <w:p w:rsidR="006917A9" w:rsidRDefault="006917A9" w:rsidP="006917A9">
      <w:pPr>
        <w:rPr>
          <w:rFonts w:ascii="Garamond" w:hAnsi="Garamond"/>
          <w:sz w:val="28"/>
          <w:szCs w:val="28"/>
        </w:rPr>
      </w:pPr>
    </w:p>
    <w:p w:rsidR="006917A9" w:rsidRDefault="00643D0D" w:rsidP="0069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Isaiah, the son of </w:t>
      </w:r>
      <w:proofErr w:type="spellStart"/>
      <w:r>
        <w:rPr>
          <w:rFonts w:ascii="Arial" w:hAnsi="Arial" w:cs="Arial"/>
          <w:sz w:val="22"/>
          <w:szCs w:val="22"/>
        </w:rPr>
        <w:t>Amoz</w:t>
      </w:r>
      <w:proofErr w:type="spellEnd"/>
      <w:r>
        <w:rPr>
          <w:rFonts w:ascii="Arial" w:hAnsi="Arial" w:cs="Arial"/>
          <w:sz w:val="22"/>
          <w:szCs w:val="22"/>
        </w:rPr>
        <w:t xml:space="preserve">, is considered to be the greatest of the writing prophets and is quoted in the New Testament more than any other Old Testament prophet.  His name means “Yahweh [the Lord] saves.”  </w:t>
      </w:r>
    </w:p>
    <w:p w:rsidR="00643D0D" w:rsidRDefault="00643D0D" w:rsidP="006917A9">
      <w:pPr>
        <w:rPr>
          <w:rFonts w:ascii="Arial" w:hAnsi="Arial" w:cs="Arial"/>
          <w:sz w:val="22"/>
          <w:szCs w:val="22"/>
        </w:rPr>
      </w:pPr>
    </w:p>
    <w:p w:rsidR="00643D0D" w:rsidRDefault="00643D0D" w:rsidP="0069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Isaiah prophesied to the people of Jerusalem and Judah from about 740 BC to 700 BC and was a contemporary of the prophets Amos, Hosea, and Micah.  </w:t>
      </w:r>
    </w:p>
    <w:p w:rsidR="00643D0D" w:rsidRDefault="00643D0D" w:rsidP="006917A9">
      <w:pPr>
        <w:rPr>
          <w:rFonts w:ascii="Arial" w:hAnsi="Arial" w:cs="Arial"/>
          <w:sz w:val="22"/>
          <w:szCs w:val="22"/>
        </w:rPr>
      </w:pPr>
    </w:p>
    <w:p w:rsidR="00643D0D" w:rsidRDefault="00643D0D" w:rsidP="0069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Isaiah was a fierce preacher of God’s Law, condemning the sin of idolatry. He was also a comforting proclaimer of the Gospel, repeatedly emphasizing God’s grace and forgiveness.  For this he is sometimes call the Evangelist of the Old Testament.</w:t>
      </w:r>
    </w:p>
    <w:p w:rsidR="00643D0D" w:rsidRDefault="00643D0D" w:rsidP="006917A9">
      <w:pPr>
        <w:rPr>
          <w:rFonts w:ascii="Arial" w:hAnsi="Arial" w:cs="Arial"/>
          <w:sz w:val="22"/>
          <w:szCs w:val="22"/>
        </w:rPr>
      </w:pPr>
    </w:p>
    <w:p w:rsidR="00643D0D" w:rsidRDefault="00643D0D" w:rsidP="0069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prophet more clearly prophesied about the coming Messiah and His saving kingdom.  </w:t>
      </w:r>
      <w:r w:rsidR="00AE28D4">
        <w:rPr>
          <w:rFonts w:ascii="Arial" w:hAnsi="Arial" w:cs="Arial"/>
          <w:sz w:val="22"/>
          <w:szCs w:val="22"/>
        </w:rPr>
        <w:t xml:space="preserve">Isaiah foretold not only the Messiah’s miraculous birth (Isaiah 7:14; 9:6), His endless reign (Isaiah 2:1-5; 11:1-16, and His pubic ministry (Isaiah 61:1-3), but notably His Suffering Servant role and atoning death (Isaiah 52:13-53:12). </w:t>
      </w:r>
    </w:p>
    <w:p w:rsidR="00AE28D4" w:rsidRDefault="00AE28D4" w:rsidP="006917A9">
      <w:pPr>
        <w:rPr>
          <w:rFonts w:ascii="Arial" w:hAnsi="Arial" w:cs="Arial"/>
          <w:sz w:val="22"/>
          <w:szCs w:val="22"/>
        </w:rPr>
      </w:pPr>
    </w:p>
    <w:p w:rsidR="00AE28D4" w:rsidRPr="006917A9" w:rsidRDefault="00AE28D4" w:rsidP="0069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apostle John’s description of </w:t>
      </w:r>
      <w:proofErr w:type="gramStart"/>
      <w:r>
        <w:rPr>
          <w:rFonts w:ascii="Arial" w:hAnsi="Arial" w:cs="Arial"/>
          <w:sz w:val="22"/>
          <w:szCs w:val="22"/>
        </w:rPr>
        <w:t>Isaiah ,</w:t>
      </w:r>
      <w:proofErr w:type="gramEnd"/>
      <w:r>
        <w:rPr>
          <w:rFonts w:ascii="Arial" w:hAnsi="Arial" w:cs="Arial"/>
          <w:sz w:val="22"/>
          <w:szCs w:val="22"/>
        </w:rPr>
        <w:t xml:space="preserve"> that Isaiah saw Jesus’ glory and spoke of Him (John 12:41), is an apt summary of his prophetic ministry.  </w:t>
      </w:r>
    </w:p>
    <w:sectPr w:rsidR="00AE28D4" w:rsidRPr="0069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9"/>
    <w:rsid w:val="00643D0D"/>
    <w:rsid w:val="006917A9"/>
    <w:rsid w:val="00AE28D4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2018-07-27T16:30:00Z</dcterms:created>
  <dcterms:modified xsi:type="dcterms:W3CDTF">2018-07-27T16:30:00Z</dcterms:modified>
</cp:coreProperties>
</file>